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8DE" w:rsidRDefault="00A50644" w:rsidP="009420E5">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6CA0D0F7" wp14:editId="707D8492">
                <wp:simplePos x="0" y="0"/>
                <wp:positionH relativeFrom="column">
                  <wp:posOffset>-68580</wp:posOffset>
                </wp:positionH>
                <wp:positionV relativeFrom="paragraph">
                  <wp:posOffset>190500</wp:posOffset>
                </wp:positionV>
                <wp:extent cx="6568440" cy="1051560"/>
                <wp:effectExtent l="0" t="19050" r="22860" b="15240"/>
                <wp:wrapNone/>
                <wp:docPr id="1" name="スクロール: 横 1"/>
                <wp:cNvGraphicFramePr/>
                <a:graphic xmlns:a="http://schemas.openxmlformats.org/drawingml/2006/main">
                  <a:graphicData uri="http://schemas.microsoft.com/office/word/2010/wordprocessingShape">
                    <wps:wsp>
                      <wps:cNvSpPr/>
                      <wps:spPr>
                        <a:xfrm>
                          <a:off x="0" y="0"/>
                          <a:ext cx="6568440" cy="1051560"/>
                        </a:xfrm>
                        <a:prstGeom prst="horizontalScroll">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44A81" w:rsidRPr="00AA1849" w:rsidRDefault="00844A81" w:rsidP="009420E5">
                            <w:pPr>
                              <w:jc w:val="center"/>
                              <w:rPr>
                                <w:rFonts w:ascii="HG丸ｺﾞｼｯｸM-PRO" w:eastAsia="HG丸ｺﾞｼｯｸM-PRO" w:hAnsi="HG丸ｺﾞｼｯｸM-PRO"/>
                                <w:color w:val="000000" w:themeColor="text1"/>
                              </w:rPr>
                            </w:pPr>
                            <w:r w:rsidRPr="009420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中学生対象</w:t>
                            </w:r>
                            <w:r w:rsidRPr="009420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F0CD5">
                              <w:rPr>
                                <w:rFonts w:ascii="HG丸ｺﾞｼｯｸM-PRO" w:eastAsia="HG丸ｺﾞｼｯｸM-PRO" w:hAnsi="HG丸ｺﾞｼｯｸM-PRO" w:hint="eastAsia"/>
                                <w:color w:val="000000" w:themeColor="text1"/>
                              </w:rPr>
                              <w:t>障がい理解</w:t>
                            </w:r>
                            <w:r>
                              <w:rPr>
                                <w:rFonts w:ascii="HG丸ｺﾞｼｯｸM-PRO" w:eastAsia="HG丸ｺﾞｼｯｸM-PRO" w:hAnsi="HG丸ｺﾞｼｯｸM-PRO" w:hint="eastAsia"/>
                                <w:color w:val="000000" w:themeColor="text1"/>
                              </w:rPr>
                              <w:t xml:space="preserve">　×　キャリア教育プログラム</w:t>
                            </w:r>
                          </w:p>
                          <w:p w:rsidR="00844A81" w:rsidRPr="009420E5" w:rsidRDefault="00844A81" w:rsidP="009420E5">
                            <w:pPr>
                              <w:jc w:val="center"/>
                              <w:rPr>
                                <w:rFonts w:ascii="HGP創英角ﾎﾟｯﾌﾟ体" w:eastAsia="HGP創英角ﾎﾟｯﾌﾟ体" w:hAnsi="HGP創英角ﾎﾟｯﾌﾟ体"/>
                                <w:b/>
                                <w:color w:val="000000" w:themeColor="text1"/>
                                <w:sz w:val="36"/>
                              </w:rPr>
                            </w:pPr>
                            <w:r w:rsidRPr="00E87A95">
                              <w:rPr>
                                <w:rFonts w:ascii="HGP創英角ﾎﾟｯﾌﾟ体" w:eastAsia="HGP創英角ﾎﾟｯﾌﾟ体" w:hAnsi="HGP創英角ﾎﾟｯﾌﾟ体" w:hint="eastAsia"/>
                                <w:b/>
                                <w:color w:val="000000" w:themeColor="text1"/>
                                <w:sz w:val="32"/>
                              </w:rPr>
                              <w:t>平成</w:t>
                            </w:r>
                            <w:r w:rsidR="00AF2FD6" w:rsidRPr="00EF0CD5">
                              <w:rPr>
                                <w:rFonts w:ascii="HGP創英角ﾎﾟｯﾌﾟ体" w:eastAsia="HGP創英角ﾎﾟｯﾌﾟ体" w:hAnsi="HGP創英角ﾎﾟｯﾌﾟ体" w:hint="eastAsia"/>
                                <w:b/>
                                <w:color w:val="000000" w:themeColor="text1"/>
                                <w:sz w:val="32"/>
                              </w:rPr>
                              <w:t>29</w:t>
                            </w:r>
                            <w:r w:rsidRPr="00E87A95">
                              <w:rPr>
                                <w:rFonts w:ascii="HGP創英角ﾎﾟｯﾌﾟ体" w:eastAsia="HGP創英角ﾎﾟｯﾌﾟ体" w:hAnsi="HGP創英角ﾎﾟｯﾌﾟ体" w:hint="eastAsia"/>
                                <w:b/>
                                <w:color w:val="000000" w:themeColor="text1"/>
                                <w:sz w:val="32"/>
                              </w:rPr>
                              <w:t>年度</w:t>
                            </w:r>
                            <w:r w:rsidRPr="009420E5">
                              <w:rPr>
                                <w:rFonts w:ascii="HGP創英角ﾎﾟｯﾌﾟ体" w:eastAsia="HGP創英角ﾎﾟｯﾌﾟ体" w:hAnsi="HGP創英角ﾎﾟｯﾌﾟ体" w:hint="eastAsia"/>
                                <w:b/>
                                <w:color w:val="000000" w:themeColor="text1"/>
                                <w:sz w:val="36"/>
                              </w:rPr>
                              <w:t xml:space="preserve">　「With</w:t>
                            </w:r>
                            <w:r w:rsidR="00F35AD5">
                              <w:rPr>
                                <w:rFonts w:ascii="HGP創英角ﾎﾟｯﾌﾟ体" w:eastAsia="HGP創英角ﾎﾟｯﾌﾟ体" w:hAnsi="HGP創英角ﾎﾟｯﾌﾟ体"/>
                                <w:b/>
                                <w:color w:val="000000" w:themeColor="text1"/>
                                <w:sz w:val="36"/>
                              </w:rPr>
                              <w:t xml:space="preserve"> us </w:t>
                            </w:r>
                            <w:r w:rsidRPr="009420E5">
                              <w:rPr>
                                <w:rFonts w:ascii="HGP創英角ﾎﾟｯﾌﾟ体" w:eastAsia="HGP創英角ﾎﾟｯﾌﾟ体" w:hAnsi="HGP創英角ﾎﾟｯﾌﾟ体"/>
                                <w:b/>
                                <w:color w:val="000000" w:themeColor="text1"/>
                                <w:sz w:val="36"/>
                              </w:rPr>
                              <w:t>Osaka</w:t>
                            </w:r>
                            <w:r w:rsidRPr="009420E5">
                              <w:rPr>
                                <w:rFonts w:ascii="HGP創英角ﾎﾟｯﾌﾟ体" w:eastAsia="HGP創英角ﾎﾟｯﾌﾟ体" w:hAnsi="HGP創英角ﾎﾟｯﾌﾟ体" w:hint="eastAsia"/>
                                <w:b/>
                                <w:color w:val="000000" w:themeColor="text1"/>
                                <w:sz w:val="36"/>
                              </w:rPr>
                              <w:t>」実践事例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A0D0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5.4pt;margin-top:15pt;width:517.2pt;height:82.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" fillcolor="#fc0" strokecolor="#1f3763 [1604]" strokeweight="1pt">
                <v:stroke joinstyle="miter"/>
                <v:textbox>
                  <w:txbxContent>
                    <w:p w:rsidR="00844A81" w:rsidRPr="00AA1849" w:rsidRDefault="00844A81" w:rsidP="009420E5">
                      <w:pPr>
                        <w:jc w:val="center"/>
                        <w:rPr>
                          <w:rFonts w:ascii="HG丸ｺﾞｼｯｸM-PRO" w:eastAsia="HG丸ｺﾞｼｯｸM-PRO" w:hAnsi="HG丸ｺﾞｼｯｸM-PRO"/>
                          <w:color w:val="000000" w:themeColor="text1"/>
                        </w:rPr>
                      </w:pPr>
                      <w:r w:rsidRPr="009420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中学生対象</w:t>
                      </w:r>
                      <w:r w:rsidRPr="009420E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F0CD5">
                        <w:rPr>
                          <w:rFonts w:ascii="HG丸ｺﾞｼｯｸM-PRO" w:eastAsia="HG丸ｺﾞｼｯｸM-PRO" w:hAnsi="HG丸ｺﾞｼｯｸM-PRO" w:hint="eastAsia"/>
                          <w:color w:val="000000" w:themeColor="text1"/>
                        </w:rPr>
                        <w:t>障がい理解</w:t>
                      </w:r>
                      <w:r>
                        <w:rPr>
                          <w:rFonts w:ascii="HG丸ｺﾞｼｯｸM-PRO" w:eastAsia="HG丸ｺﾞｼｯｸM-PRO" w:hAnsi="HG丸ｺﾞｼｯｸM-PRO" w:hint="eastAsia"/>
                          <w:color w:val="000000" w:themeColor="text1"/>
                        </w:rPr>
                        <w:t xml:space="preserve">　×　キャリア教育プログラム</w:t>
                      </w:r>
                    </w:p>
                    <w:p w:rsidR="00844A81" w:rsidRPr="009420E5" w:rsidRDefault="00844A81" w:rsidP="009420E5">
                      <w:pPr>
                        <w:jc w:val="center"/>
                        <w:rPr>
                          <w:rFonts w:ascii="HGP創英角ﾎﾟｯﾌﾟ体" w:eastAsia="HGP創英角ﾎﾟｯﾌﾟ体" w:hAnsi="HGP創英角ﾎﾟｯﾌﾟ体"/>
                          <w:b/>
                          <w:color w:val="000000" w:themeColor="text1"/>
                          <w:sz w:val="36"/>
                        </w:rPr>
                      </w:pPr>
                      <w:r w:rsidRPr="00E87A95">
                        <w:rPr>
                          <w:rFonts w:ascii="HGP創英角ﾎﾟｯﾌﾟ体" w:eastAsia="HGP創英角ﾎﾟｯﾌﾟ体" w:hAnsi="HGP創英角ﾎﾟｯﾌﾟ体" w:hint="eastAsia"/>
                          <w:b/>
                          <w:color w:val="000000" w:themeColor="text1"/>
                          <w:sz w:val="32"/>
                        </w:rPr>
                        <w:t>平成</w:t>
                      </w:r>
                      <w:r w:rsidR="00AF2FD6" w:rsidRPr="00EF0CD5">
                        <w:rPr>
                          <w:rFonts w:ascii="HGP創英角ﾎﾟｯﾌﾟ体" w:eastAsia="HGP創英角ﾎﾟｯﾌﾟ体" w:hAnsi="HGP創英角ﾎﾟｯﾌﾟ体" w:hint="eastAsia"/>
                          <w:b/>
                          <w:color w:val="000000" w:themeColor="text1"/>
                          <w:sz w:val="32"/>
                        </w:rPr>
                        <w:t>29</w:t>
                      </w:r>
                      <w:r w:rsidRPr="00E87A95">
                        <w:rPr>
                          <w:rFonts w:ascii="HGP創英角ﾎﾟｯﾌﾟ体" w:eastAsia="HGP創英角ﾎﾟｯﾌﾟ体" w:hAnsi="HGP創英角ﾎﾟｯﾌﾟ体" w:hint="eastAsia"/>
                          <w:b/>
                          <w:color w:val="000000" w:themeColor="text1"/>
                          <w:sz w:val="32"/>
                        </w:rPr>
                        <w:t>年度</w:t>
                      </w:r>
                      <w:r w:rsidRPr="009420E5">
                        <w:rPr>
                          <w:rFonts w:ascii="HGP創英角ﾎﾟｯﾌﾟ体" w:eastAsia="HGP創英角ﾎﾟｯﾌﾟ体" w:hAnsi="HGP創英角ﾎﾟｯﾌﾟ体" w:hint="eastAsia"/>
                          <w:b/>
                          <w:color w:val="000000" w:themeColor="text1"/>
                          <w:sz w:val="36"/>
                        </w:rPr>
                        <w:t xml:space="preserve">　「With</w:t>
                      </w:r>
                      <w:r w:rsidR="00F35AD5">
                        <w:rPr>
                          <w:rFonts w:ascii="HGP創英角ﾎﾟｯﾌﾟ体" w:eastAsia="HGP創英角ﾎﾟｯﾌﾟ体" w:hAnsi="HGP創英角ﾎﾟｯﾌﾟ体"/>
                          <w:b/>
                          <w:color w:val="000000" w:themeColor="text1"/>
                          <w:sz w:val="36"/>
                        </w:rPr>
                        <w:t xml:space="preserve"> us </w:t>
                      </w:r>
                      <w:r w:rsidRPr="009420E5">
                        <w:rPr>
                          <w:rFonts w:ascii="HGP創英角ﾎﾟｯﾌﾟ体" w:eastAsia="HGP創英角ﾎﾟｯﾌﾟ体" w:hAnsi="HGP創英角ﾎﾟｯﾌﾟ体"/>
                          <w:b/>
                          <w:color w:val="000000" w:themeColor="text1"/>
                          <w:sz w:val="36"/>
                        </w:rPr>
                        <w:t>Osaka</w:t>
                      </w:r>
                      <w:r w:rsidRPr="009420E5">
                        <w:rPr>
                          <w:rFonts w:ascii="HGP創英角ﾎﾟｯﾌﾟ体" w:eastAsia="HGP創英角ﾎﾟｯﾌﾟ体" w:hAnsi="HGP創英角ﾎﾟｯﾌﾟ体" w:hint="eastAsia"/>
                          <w:b/>
                          <w:color w:val="000000" w:themeColor="text1"/>
                          <w:sz w:val="36"/>
                        </w:rPr>
                        <w:t>」実践事例</w:t>
                      </w:r>
                    </w:p>
                  </w:txbxContent>
                </v:textbox>
              </v:shape>
            </w:pict>
          </mc:Fallback>
        </mc:AlternateContent>
      </w:r>
      <w:r w:rsidR="009420E5" w:rsidRPr="0056742E">
        <w:rPr>
          <w:rFonts w:ascii="HG丸ｺﾞｼｯｸM-PRO" w:eastAsia="HG丸ｺﾞｼｯｸM-PRO" w:hAnsi="HG丸ｺﾞｼｯｸM-PRO" w:hint="eastAsia"/>
        </w:rPr>
        <w:t>平成</w:t>
      </w:r>
      <w:r w:rsidR="00AF2FD6" w:rsidRPr="00EF0CD5">
        <w:rPr>
          <w:rFonts w:ascii="HG丸ｺﾞｼｯｸM-PRO" w:eastAsia="HG丸ｺﾞｼｯｸM-PRO" w:hAnsi="HG丸ｺﾞｼｯｸM-PRO" w:hint="eastAsia"/>
          <w:color w:val="000000" w:themeColor="text1"/>
        </w:rPr>
        <w:t>29</w:t>
      </w:r>
      <w:r w:rsidR="009420E5" w:rsidRPr="0056742E">
        <w:rPr>
          <w:rFonts w:ascii="HG丸ｺﾞｼｯｸM-PRO" w:eastAsia="HG丸ｺﾞｼｯｸM-PRO" w:hAnsi="HG丸ｺﾞｼｯｸM-PRO" w:hint="eastAsia"/>
        </w:rPr>
        <w:t>年度　大阪府福祉基金　地域福祉振興助成金【地域福祉推進助成】　助成対象事業</w:t>
      </w:r>
    </w:p>
    <w:p w:rsidR="009420E5" w:rsidRDefault="009420E5">
      <w:pPr>
        <w:rPr>
          <w:rFonts w:ascii="HG丸ｺﾞｼｯｸM-PRO" w:eastAsia="HG丸ｺﾞｼｯｸM-PRO" w:hAnsi="HG丸ｺﾞｼｯｸM-PRO"/>
        </w:rPr>
      </w:pPr>
    </w:p>
    <w:p w:rsidR="009420E5" w:rsidRDefault="009420E5">
      <w:pPr>
        <w:rPr>
          <w:rFonts w:ascii="HG丸ｺﾞｼｯｸM-PRO" w:eastAsia="HG丸ｺﾞｼｯｸM-PRO" w:hAnsi="HG丸ｺﾞｼｯｸM-PRO"/>
        </w:rPr>
      </w:pPr>
    </w:p>
    <w:p w:rsidR="009420E5" w:rsidRDefault="009420E5">
      <w:pPr>
        <w:rPr>
          <w:rFonts w:ascii="HG丸ｺﾞｼｯｸM-PRO" w:eastAsia="HG丸ｺﾞｼｯｸM-PRO" w:hAnsi="HG丸ｺﾞｼｯｸM-PRO"/>
        </w:rPr>
      </w:pPr>
    </w:p>
    <w:p w:rsidR="009420E5" w:rsidRDefault="009420E5">
      <w:pPr>
        <w:rPr>
          <w:rFonts w:ascii="HG丸ｺﾞｼｯｸM-PRO" w:eastAsia="HG丸ｺﾞｼｯｸM-PRO" w:hAnsi="HG丸ｺﾞｼｯｸM-PRO"/>
        </w:rPr>
      </w:pPr>
    </w:p>
    <w:p w:rsidR="009420E5" w:rsidRDefault="009420E5">
      <w:pPr>
        <w:rPr>
          <w:rFonts w:ascii="HG丸ｺﾞｼｯｸM-PRO" w:eastAsia="HG丸ｺﾞｼｯｸM-PRO" w:hAnsi="HG丸ｺﾞｼｯｸM-PRO"/>
        </w:rPr>
      </w:pPr>
    </w:p>
    <w:p w:rsidR="009420E5" w:rsidRPr="009420E5" w:rsidRDefault="009420E5" w:rsidP="009420E5">
      <w:pPr>
        <w:rPr>
          <w:rFonts w:ascii="HG丸ｺﾞｼｯｸM-PRO" w:eastAsia="HG丸ｺﾞｼｯｸM-PRO" w:hAnsi="HG丸ｺﾞｼｯｸM-PRO"/>
        </w:rPr>
      </w:pPr>
      <w:r w:rsidRPr="009420E5">
        <w:rPr>
          <w:rFonts w:ascii="HG丸ｺﾞｼｯｸM-PRO" w:eastAsia="HG丸ｺﾞｼｯｸM-PRO" w:hAnsi="HG丸ｺﾞｼｯｸM-PRO" w:hint="eastAsia"/>
        </w:rPr>
        <w:t>１．プログラム実施の背景</w:t>
      </w:r>
    </w:p>
    <w:p w:rsidR="009420E5" w:rsidRPr="00EF0CD5" w:rsidRDefault="009420E5" w:rsidP="009420E5">
      <w:pPr>
        <w:rPr>
          <w:rFonts w:ascii="HG丸ｺﾞｼｯｸM-PRO" w:eastAsia="HG丸ｺﾞｼｯｸM-PRO" w:hAnsi="HG丸ｺﾞｼｯｸM-PRO"/>
          <w:color w:val="000000" w:themeColor="text1"/>
        </w:rPr>
      </w:pPr>
      <w:r w:rsidRPr="009420E5">
        <w:rPr>
          <w:rFonts w:ascii="HG丸ｺﾞｼｯｸM-PRO" w:eastAsia="HG丸ｺﾞｼｯｸM-PRO" w:hAnsi="HG丸ｺﾞｼｯｸM-PRO" w:hint="eastAsia"/>
        </w:rPr>
        <w:t xml:space="preserve">　</w:t>
      </w:r>
      <w:r w:rsidR="0015197E" w:rsidRPr="00EF0CD5">
        <w:rPr>
          <w:rFonts w:ascii="HG丸ｺﾞｼｯｸM-PRO" w:eastAsia="HG丸ｺﾞｼｯｸM-PRO" w:hAnsi="HG丸ｺﾞｼｯｸM-PRO" w:hint="eastAsia"/>
          <w:color w:val="000000" w:themeColor="text1"/>
        </w:rPr>
        <w:t>障がいを理由とする</w:t>
      </w:r>
      <w:r w:rsidR="00AE6710">
        <w:rPr>
          <w:rFonts w:ascii="HG丸ｺﾞｼｯｸM-PRO" w:eastAsia="HG丸ｺﾞｼｯｸM-PRO" w:hAnsi="HG丸ｺﾞｼｯｸM-PRO" w:hint="eastAsia"/>
        </w:rPr>
        <w:t>差別のない「共生社会」の実現の</w:t>
      </w:r>
      <w:bookmarkStart w:id="0" w:name="_GoBack"/>
      <w:bookmarkEnd w:id="0"/>
      <w:r w:rsidR="00AE6710">
        <w:rPr>
          <w:rFonts w:ascii="HG丸ｺﾞｼｯｸM-PRO" w:eastAsia="HG丸ｺﾞｼｯｸM-PRO" w:hAnsi="HG丸ｺﾞｼｯｸM-PRO" w:hint="eastAsia"/>
        </w:rPr>
        <w:t>た</w:t>
      </w:r>
      <w:r w:rsidR="00AE6710" w:rsidRPr="00EF0CD5">
        <w:rPr>
          <w:rFonts w:ascii="HG丸ｺﾞｼｯｸM-PRO" w:eastAsia="HG丸ｺﾞｼｯｸM-PRO" w:hAnsi="HG丸ｺﾞｼｯｸM-PRO" w:hint="eastAsia"/>
          <w:color w:val="000000" w:themeColor="text1"/>
        </w:rPr>
        <w:t>めに、</w:t>
      </w:r>
      <w:r w:rsidR="0015197E" w:rsidRPr="00EF0CD5">
        <w:rPr>
          <w:rFonts w:ascii="HG丸ｺﾞｼｯｸM-PRO" w:eastAsia="HG丸ｺﾞｼｯｸM-PRO" w:hAnsi="HG丸ｺﾞｼｯｸM-PRO" w:hint="eastAsia"/>
          <w:color w:val="000000" w:themeColor="text1"/>
        </w:rPr>
        <w:t>障がい</w:t>
      </w:r>
      <w:r w:rsidR="00AE6710" w:rsidRPr="00EF0CD5">
        <w:rPr>
          <w:rFonts w:ascii="HG丸ｺﾞｼｯｸM-PRO" w:eastAsia="HG丸ｺﾞｼｯｸM-PRO" w:hAnsi="HG丸ｺﾞｼｯｸM-PRO" w:hint="eastAsia"/>
          <w:color w:val="000000" w:themeColor="text1"/>
        </w:rPr>
        <w:t>に</w:t>
      </w:r>
      <w:r w:rsidRPr="00EF0CD5">
        <w:rPr>
          <w:rFonts w:ascii="HG丸ｺﾞｼｯｸM-PRO" w:eastAsia="HG丸ｺﾞｼｯｸM-PRO" w:hAnsi="HG丸ｺﾞｼｯｸM-PRO" w:hint="eastAsia"/>
          <w:color w:val="000000" w:themeColor="text1"/>
        </w:rPr>
        <w:t>対する正しい理解や思いやりの心を育む必要があります。</w:t>
      </w:r>
    </w:p>
    <w:p w:rsidR="009420E5" w:rsidRPr="009420E5" w:rsidRDefault="00AE6710" w:rsidP="00E87A95">
      <w:pPr>
        <w:ind w:firstLineChars="100" w:firstLine="210"/>
        <w:rPr>
          <w:rFonts w:ascii="HG丸ｺﾞｼｯｸM-PRO" w:eastAsia="HG丸ｺﾞｼｯｸM-PRO" w:hAnsi="HG丸ｺﾞｼｯｸM-PRO"/>
        </w:rPr>
      </w:pPr>
      <w:r w:rsidRPr="00EF0CD5">
        <w:rPr>
          <w:rFonts w:ascii="HG丸ｺﾞｼｯｸM-PRO" w:eastAsia="HG丸ｺﾞｼｯｸM-PRO" w:hAnsi="HG丸ｺﾞｼｯｸM-PRO" w:hint="eastAsia"/>
          <w:color w:val="000000" w:themeColor="text1"/>
        </w:rPr>
        <w:t>そこで、社会の一員としての役割と自覚が芽生え</w:t>
      </w:r>
      <w:r w:rsidR="0015197E" w:rsidRPr="00EF0CD5">
        <w:rPr>
          <w:rFonts w:ascii="HG丸ｺﾞｼｯｸM-PRO" w:eastAsia="HG丸ｺﾞｼｯｸM-PRO" w:hAnsi="HG丸ｺﾞｼｯｸM-PRO" w:hint="eastAsia"/>
          <w:color w:val="000000" w:themeColor="text1"/>
        </w:rPr>
        <w:t>てく</w:t>
      </w:r>
      <w:r w:rsidRPr="00EF0CD5">
        <w:rPr>
          <w:rFonts w:ascii="HG丸ｺﾞｼｯｸM-PRO" w:eastAsia="HG丸ｺﾞｼｯｸM-PRO" w:hAnsi="HG丸ｺﾞｼｯｸM-PRO" w:hint="eastAsia"/>
          <w:color w:val="000000" w:themeColor="text1"/>
        </w:rPr>
        <w:t>る</w:t>
      </w:r>
      <w:r w:rsidR="009420E5" w:rsidRPr="00EF0CD5">
        <w:rPr>
          <w:rFonts w:ascii="HG丸ｺﾞｼｯｸM-PRO" w:eastAsia="HG丸ｺﾞｼｯｸM-PRO" w:hAnsi="HG丸ｺﾞｼｯｸM-PRO" w:hint="eastAsia"/>
          <w:color w:val="000000" w:themeColor="text1"/>
        </w:rPr>
        <w:t>中学生に、自己の将来を想い描く中で、障がいや障がい者についての理解を深め、定着させることを目的とし</w:t>
      </w:r>
      <w:r w:rsidR="009420E5" w:rsidRPr="009420E5">
        <w:rPr>
          <w:rFonts w:ascii="HG丸ｺﾞｼｯｸM-PRO" w:eastAsia="HG丸ｺﾞｼｯｸM-PRO" w:hAnsi="HG丸ｺﾞｼｯｸM-PRO" w:hint="eastAsia"/>
        </w:rPr>
        <w:t>、学校、企業、ＮＰＯが連携し、障がい理解にキャリア教育を組み込んだプログラムを府内2校で実施しました。</w:t>
      </w:r>
    </w:p>
    <w:p w:rsidR="009420E5" w:rsidRPr="009420E5" w:rsidRDefault="009420E5" w:rsidP="009420E5">
      <w:pPr>
        <w:rPr>
          <w:rFonts w:ascii="HG丸ｺﾞｼｯｸM-PRO" w:eastAsia="HG丸ｺﾞｼｯｸM-PRO" w:hAnsi="HG丸ｺﾞｼｯｸM-PRO"/>
        </w:rPr>
      </w:pPr>
    </w:p>
    <w:p w:rsidR="009420E5" w:rsidRPr="009420E5" w:rsidRDefault="009420E5" w:rsidP="009420E5">
      <w:pPr>
        <w:rPr>
          <w:rFonts w:ascii="HG丸ｺﾞｼｯｸM-PRO" w:eastAsia="HG丸ｺﾞｼｯｸM-PRO" w:hAnsi="HG丸ｺﾞｼｯｸM-PRO"/>
        </w:rPr>
      </w:pPr>
      <w:r w:rsidRPr="009420E5">
        <w:rPr>
          <w:rFonts w:ascii="HG丸ｺﾞｼｯｸM-PRO" w:eastAsia="HG丸ｺﾞｼｯｸM-PRO" w:hAnsi="HG丸ｺﾞｼｯｸM-PRO" w:hint="eastAsia"/>
        </w:rPr>
        <w:t>２．プログラム概要</w:t>
      </w:r>
    </w:p>
    <w:p w:rsidR="009420E5" w:rsidRDefault="009420E5" w:rsidP="009420E5">
      <w:pPr>
        <w:rPr>
          <w:rFonts w:ascii="HG丸ｺﾞｼｯｸM-PRO" w:eastAsia="HG丸ｺﾞｼｯｸM-PRO" w:hAnsi="HG丸ｺﾞｼｯｸM-PRO"/>
        </w:rPr>
      </w:pPr>
      <w:r w:rsidRPr="009420E5">
        <w:rPr>
          <w:rFonts w:ascii="HG丸ｺﾞｼｯｸM-PRO" w:eastAsia="HG丸ｺﾞｼｯｸM-PRO" w:hAnsi="HG丸ｺﾞｼｯｸM-PRO" w:hint="eastAsia"/>
        </w:rPr>
        <w:t>（１）プログラムの目標</w:t>
      </w:r>
    </w:p>
    <w:p w:rsidR="00E87A95" w:rsidRDefault="00E87A95" w:rsidP="009420E5">
      <w:pPr>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23109646" wp14:editId="4E61CD8D">
                <wp:simplePos x="0" y="0"/>
                <wp:positionH relativeFrom="margin">
                  <wp:align>left</wp:align>
                </wp:positionH>
                <wp:positionV relativeFrom="paragraph">
                  <wp:posOffset>38100</wp:posOffset>
                </wp:positionV>
                <wp:extent cx="6362700" cy="1485900"/>
                <wp:effectExtent l="0" t="0" r="19050" b="1905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485900"/>
                        </a:xfrm>
                        <a:prstGeom prst="roundRect">
                          <a:avLst>
                            <a:gd name="adj" fmla="val 16667"/>
                          </a:avLst>
                        </a:prstGeom>
                        <a:solidFill>
                          <a:schemeClr val="bg1"/>
                        </a:solidFill>
                        <a:ln w="19050" cmpd="dbl">
                          <a:solidFill>
                            <a:srgbClr val="000000"/>
                          </a:solidFill>
                          <a:round/>
                          <a:headEnd/>
                          <a:tailEnd/>
                        </a:ln>
                      </wps:spPr>
                      <wps:txbx>
                        <w:txbxContent>
                          <w:p w:rsidR="00844A81" w:rsidRDefault="00844A81" w:rsidP="00E87A95">
                            <w:pPr>
                              <w:spacing w:line="320" w:lineRule="exact"/>
                              <w:jc w:val="center"/>
                              <w:rPr>
                                <w:rFonts w:ascii="HG丸ｺﾞｼｯｸM-PRO" w:eastAsia="HG丸ｺﾞｼｯｸM-PRO"/>
                                <w:sz w:val="22"/>
                              </w:rPr>
                            </w:pPr>
                            <w:r w:rsidRPr="0056742E">
                              <w:rPr>
                                <w:rFonts w:ascii="HG丸ｺﾞｼｯｸM-PRO" w:eastAsia="HG丸ｺﾞｼｯｸM-PRO" w:hint="eastAsia"/>
                                <w:sz w:val="22"/>
                              </w:rPr>
                              <w:t>～障がいについて学び、実際の企業への企画提案や社会人との関わりを通して、主体的に考え、他者を思いやる心、夢や目標に向かって一歩踏み出す力を育む～</w:t>
                            </w:r>
                          </w:p>
                          <w:p w:rsidR="00844A81" w:rsidRPr="0056742E" w:rsidRDefault="00844A81" w:rsidP="005867BB">
                            <w:pPr>
                              <w:spacing w:line="200" w:lineRule="exact"/>
                              <w:jc w:val="center"/>
                              <w:rPr>
                                <w:rFonts w:ascii="HG丸ｺﾞｼｯｸM-PRO" w:eastAsia="HG丸ｺﾞｼｯｸM-PRO"/>
                                <w:sz w:val="6"/>
                                <w:szCs w:val="6"/>
                              </w:rPr>
                            </w:pPr>
                          </w:p>
                          <w:p w:rsidR="00844A81" w:rsidRPr="0056742E" w:rsidRDefault="00844A81" w:rsidP="00E87A95">
                            <w:pPr>
                              <w:spacing w:line="320" w:lineRule="exact"/>
                              <w:jc w:val="left"/>
                              <w:rPr>
                                <w:rFonts w:ascii="HG丸ｺﾞｼｯｸM-PRO" w:eastAsia="HG丸ｺﾞｼｯｸM-PRO"/>
                                <w:sz w:val="22"/>
                              </w:rPr>
                            </w:pPr>
                            <w:r w:rsidRPr="0056742E">
                              <w:rPr>
                                <w:rFonts w:ascii="HG丸ｺﾞｼｯｸM-PRO" w:eastAsia="HG丸ｺﾞｼｯｸM-PRO" w:hint="eastAsia"/>
                                <w:sz w:val="22"/>
                              </w:rPr>
                              <w:t>（１）相手を思いやる</w:t>
                            </w:r>
                          </w:p>
                          <w:p w:rsidR="00844A81" w:rsidRPr="0056742E" w:rsidRDefault="00844A81" w:rsidP="00E87A95">
                            <w:pPr>
                              <w:spacing w:line="320" w:lineRule="exact"/>
                              <w:jc w:val="left"/>
                              <w:rPr>
                                <w:rFonts w:ascii="HG丸ｺﾞｼｯｸM-PRO" w:eastAsia="HG丸ｺﾞｼｯｸM-PRO"/>
                                <w:sz w:val="22"/>
                              </w:rPr>
                            </w:pPr>
                            <w:r w:rsidRPr="0056742E">
                              <w:rPr>
                                <w:rFonts w:ascii="HG丸ｺﾞｼｯｸM-PRO" w:eastAsia="HG丸ｺﾞｼｯｸM-PRO" w:hint="eastAsia"/>
                                <w:sz w:val="22"/>
                              </w:rPr>
                              <w:t>（２）互いを理解しあえるよう、対話する</w:t>
                            </w:r>
                          </w:p>
                          <w:p w:rsidR="00844A81" w:rsidRPr="0056742E" w:rsidRDefault="00844A81" w:rsidP="00E87A95">
                            <w:pPr>
                              <w:spacing w:line="320" w:lineRule="exact"/>
                              <w:jc w:val="left"/>
                              <w:rPr>
                                <w:rFonts w:ascii="HG丸ｺﾞｼｯｸM-PRO" w:eastAsia="HG丸ｺﾞｼｯｸM-PRO"/>
                                <w:sz w:val="22"/>
                              </w:rPr>
                            </w:pPr>
                            <w:r w:rsidRPr="0056742E">
                              <w:rPr>
                                <w:rFonts w:ascii="HG丸ｺﾞｼｯｸM-PRO" w:eastAsia="HG丸ｺﾞｼｯｸM-PRO" w:hint="eastAsia"/>
                                <w:sz w:val="22"/>
                              </w:rPr>
                              <w:t>（３）ちがいを認め、尊重しあう</w:t>
                            </w:r>
                          </w:p>
                          <w:p w:rsidR="00844A81" w:rsidRPr="0056742E" w:rsidRDefault="00844A81" w:rsidP="00E87A95">
                            <w:pPr>
                              <w:spacing w:line="320" w:lineRule="exact"/>
                              <w:jc w:val="left"/>
                              <w:rPr>
                                <w:rFonts w:ascii="HG創英角ﾎﾟｯﾌﾟ体" w:eastAsia="HG創英角ﾎﾟｯﾌﾟ体"/>
                                <w:sz w:val="16"/>
                                <w:szCs w:val="16"/>
                              </w:rPr>
                            </w:pPr>
                            <w:r w:rsidRPr="0056742E">
                              <w:rPr>
                                <w:rFonts w:ascii="HG丸ｺﾞｼｯｸM-PRO" w:eastAsia="HG丸ｺﾞｼｯｸM-PRO" w:hint="eastAsia"/>
                                <w:sz w:val="22"/>
                              </w:rPr>
                              <w:t>（４）夢・目標を描き、一歩踏み出す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09646" id="AutoShape 24" o:spid="_x0000_s1027" style="position:absolute;left:0;text-align:left;margin-left:0;margin-top:3pt;width:501pt;height:11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" fillcolor="white [3212]" strokeweight="1.5pt">
                <v:stroke linestyle="thinThin"/>
                <v:textbox inset="5.85pt,0,5.85pt,0">
                  <w:txbxContent>
                    <w:p w:rsidR="00844A81" w:rsidRDefault="00844A81" w:rsidP="00E87A95">
                      <w:pPr>
                        <w:spacing w:line="320" w:lineRule="exact"/>
                        <w:jc w:val="center"/>
                        <w:rPr>
                          <w:rFonts w:ascii="HG丸ｺﾞｼｯｸM-PRO" w:eastAsia="HG丸ｺﾞｼｯｸM-PRO"/>
                          <w:sz w:val="22"/>
                        </w:rPr>
                      </w:pPr>
                      <w:r w:rsidRPr="0056742E">
                        <w:rPr>
                          <w:rFonts w:ascii="HG丸ｺﾞｼｯｸM-PRO" w:eastAsia="HG丸ｺﾞｼｯｸM-PRO" w:hint="eastAsia"/>
                          <w:sz w:val="22"/>
                        </w:rPr>
                        <w:t>～障がいについて学び、実際の企業への企画提案や社会人との関わりを通して、主体的に考え、他者を思いやる心、夢や目標に向かって一歩踏み出す力を育む～</w:t>
                      </w:r>
                    </w:p>
                    <w:p w:rsidR="00844A81" w:rsidRPr="0056742E" w:rsidRDefault="00844A81" w:rsidP="005867BB">
                      <w:pPr>
                        <w:spacing w:line="200" w:lineRule="exact"/>
                        <w:jc w:val="center"/>
                        <w:rPr>
                          <w:rFonts w:ascii="HG丸ｺﾞｼｯｸM-PRO" w:eastAsia="HG丸ｺﾞｼｯｸM-PRO"/>
                          <w:sz w:val="6"/>
                          <w:szCs w:val="6"/>
                        </w:rPr>
                      </w:pPr>
                    </w:p>
                    <w:p w:rsidR="00844A81" w:rsidRPr="0056742E" w:rsidRDefault="00844A81" w:rsidP="00E87A95">
                      <w:pPr>
                        <w:spacing w:line="320" w:lineRule="exact"/>
                        <w:jc w:val="left"/>
                        <w:rPr>
                          <w:rFonts w:ascii="HG丸ｺﾞｼｯｸM-PRO" w:eastAsia="HG丸ｺﾞｼｯｸM-PRO"/>
                          <w:sz w:val="22"/>
                        </w:rPr>
                      </w:pPr>
                      <w:r w:rsidRPr="0056742E">
                        <w:rPr>
                          <w:rFonts w:ascii="HG丸ｺﾞｼｯｸM-PRO" w:eastAsia="HG丸ｺﾞｼｯｸM-PRO" w:hint="eastAsia"/>
                          <w:sz w:val="22"/>
                        </w:rPr>
                        <w:t>（１）相手を思いやる</w:t>
                      </w:r>
                    </w:p>
                    <w:p w:rsidR="00844A81" w:rsidRPr="0056742E" w:rsidRDefault="00844A81" w:rsidP="00E87A95">
                      <w:pPr>
                        <w:spacing w:line="320" w:lineRule="exact"/>
                        <w:jc w:val="left"/>
                        <w:rPr>
                          <w:rFonts w:ascii="HG丸ｺﾞｼｯｸM-PRO" w:eastAsia="HG丸ｺﾞｼｯｸM-PRO"/>
                          <w:sz w:val="22"/>
                        </w:rPr>
                      </w:pPr>
                      <w:r w:rsidRPr="0056742E">
                        <w:rPr>
                          <w:rFonts w:ascii="HG丸ｺﾞｼｯｸM-PRO" w:eastAsia="HG丸ｺﾞｼｯｸM-PRO" w:hint="eastAsia"/>
                          <w:sz w:val="22"/>
                        </w:rPr>
                        <w:t>（２）互いを理解しあえるよう、対話する</w:t>
                      </w:r>
                    </w:p>
                    <w:p w:rsidR="00844A81" w:rsidRPr="0056742E" w:rsidRDefault="00844A81" w:rsidP="00E87A95">
                      <w:pPr>
                        <w:spacing w:line="320" w:lineRule="exact"/>
                        <w:jc w:val="left"/>
                        <w:rPr>
                          <w:rFonts w:ascii="HG丸ｺﾞｼｯｸM-PRO" w:eastAsia="HG丸ｺﾞｼｯｸM-PRO"/>
                          <w:sz w:val="22"/>
                        </w:rPr>
                      </w:pPr>
                      <w:r w:rsidRPr="0056742E">
                        <w:rPr>
                          <w:rFonts w:ascii="HG丸ｺﾞｼｯｸM-PRO" w:eastAsia="HG丸ｺﾞｼｯｸM-PRO" w:hint="eastAsia"/>
                          <w:sz w:val="22"/>
                        </w:rPr>
                        <w:t>（３）ちがいを認め、尊重しあう</w:t>
                      </w:r>
                    </w:p>
                    <w:p w:rsidR="00844A81" w:rsidRPr="0056742E" w:rsidRDefault="00844A81" w:rsidP="00E87A95">
                      <w:pPr>
                        <w:spacing w:line="320" w:lineRule="exact"/>
                        <w:jc w:val="left"/>
                        <w:rPr>
                          <w:rFonts w:ascii="HG創英角ﾎﾟｯﾌﾟ体" w:eastAsia="HG創英角ﾎﾟｯﾌﾟ体"/>
                          <w:sz w:val="16"/>
                          <w:szCs w:val="16"/>
                        </w:rPr>
                      </w:pPr>
                      <w:r w:rsidRPr="0056742E">
                        <w:rPr>
                          <w:rFonts w:ascii="HG丸ｺﾞｼｯｸM-PRO" w:eastAsia="HG丸ｺﾞｼｯｸM-PRO" w:hint="eastAsia"/>
                          <w:sz w:val="22"/>
                        </w:rPr>
                        <w:t>（４）夢・目標を描き、一歩踏み出す</w:t>
                      </w:r>
                    </w:p>
                  </w:txbxContent>
                </v:textbox>
                <w10:wrap anchorx="margin"/>
              </v:roundrect>
            </w:pict>
          </mc:Fallback>
        </mc:AlternateContent>
      </w:r>
    </w:p>
    <w:p w:rsidR="00E87A95" w:rsidRDefault="00E87A95" w:rsidP="009420E5">
      <w:pPr>
        <w:rPr>
          <w:rFonts w:ascii="HG丸ｺﾞｼｯｸM-PRO" w:eastAsia="HG丸ｺﾞｼｯｸM-PRO" w:hAnsi="HG丸ｺﾞｼｯｸM-PRO"/>
        </w:rPr>
      </w:pPr>
    </w:p>
    <w:p w:rsidR="00E87A95" w:rsidRDefault="00E87A95" w:rsidP="009420E5">
      <w:pPr>
        <w:rPr>
          <w:rFonts w:ascii="HG丸ｺﾞｼｯｸM-PRO" w:eastAsia="HG丸ｺﾞｼｯｸM-PRO" w:hAnsi="HG丸ｺﾞｼｯｸM-PRO"/>
        </w:rPr>
      </w:pPr>
    </w:p>
    <w:p w:rsidR="00E87A95" w:rsidRDefault="00E87A95" w:rsidP="009420E5">
      <w:pPr>
        <w:rPr>
          <w:rFonts w:ascii="HG丸ｺﾞｼｯｸM-PRO" w:eastAsia="HG丸ｺﾞｼｯｸM-PRO" w:hAnsi="HG丸ｺﾞｼｯｸM-PRO"/>
        </w:rPr>
      </w:pPr>
    </w:p>
    <w:p w:rsidR="00E87A95" w:rsidRDefault="00E87A95" w:rsidP="009420E5">
      <w:pPr>
        <w:rPr>
          <w:rFonts w:ascii="HG丸ｺﾞｼｯｸM-PRO" w:eastAsia="HG丸ｺﾞｼｯｸM-PRO" w:hAnsi="HG丸ｺﾞｼｯｸM-PRO"/>
        </w:rPr>
      </w:pPr>
    </w:p>
    <w:p w:rsidR="00E87A95" w:rsidRDefault="00E87A95" w:rsidP="009420E5">
      <w:pPr>
        <w:rPr>
          <w:rFonts w:ascii="HG丸ｺﾞｼｯｸM-PRO" w:eastAsia="HG丸ｺﾞｼｯｸM-PRO" w:hAnsi="HG丸ｺﾞｼｯｸM-PRO"/>
        </w:rPr>
      </w:pPr>
    </w:p>
    <w:p w:rsidR="00E87A95" w:rsidRDefault="00E87A95" w:rsidP="009420E5">
      <w:pPr>
        <w:rPr>
          <w:rFonts w:ascii="HG丸ｺﾞｼｯｸM-PRO" w:eastAsia="HG丸ｺﾞｼｯｸM-PRO" w:hAnsi="HG丸ｺﾞｼｯｸM-PRO"/>
        </w:rPr>
      </w:pPr>
    </w:p>
    <w:p w:rsidR="00E87A95" w:rsidRPr="00E87A95" w:rsidRDefault="00E87A95" w:rsidP="00E87A95">
      <w:pPr>
        <w:rPr>
          <w:rFonts w:ascii="HG丸ｺﾞｼｯｸM-PRO" w:eastAsia="HG丸ｺﾞｼｯｸM-PRO" w:hAnsi="HG丸ｺﾞｼｯｸM-PRO"/>
        </w:rPr>
      </w:pPr>
      <w:r w:rsidRPr="00E87A95">
        <w:rPr>
          <w:rFonts w:ascii="HG丸ｺﾞｼｯｸM-PRO" w:eastAsia="HG丸ｺﾞｼｯｸM-PRO" w:hAnsi="HG丸ｺﾞｼｯｸM-PRO" w:hint="eastAsia"/>
        </w:rPr>
        <w:t>（２）実施概要</w:t>
      </w:r>
    </w:p>
    <w:p w:rsidR="00E87A95" w:rsidRDefault="00E87A95" w:rsidP="00E87A95">
      <w:pPr>
        <w:rPr>
          <w:rFonts w:ascii="HG丸ｺﾞｼｯｸM-PRO" w:eastAsia="HG丸ｺﾞｼｯｸM-PRO" w:hAnsi="HG丸ｺﾞｼｯｸM-PRO"/>
        </w:rPr>
      </w:pPr>
      <w:r w:rsidRPr="00E87A95">
        <w:rPr>
          <w:rFonts w:ascii="HG丸ｺﾞｼｯｸM-PRO" w:eastAsia="HG丸ｺﾞｼｯｸM-PRO" w:hAnsi="HG丸ｺﾞｼｯｸM-PRO" w:hint="eastAsia"/>
        </w:rPr>
        <w:t xml:space="preserve">　上記目標のもと、</w:t>
      </w:r>
      <w:r>
        <w:rPr>
          <w:rFonts w:ascii="HG丸ｺﾞｼｯｸM-PRO" w:eastAsia="HG丸ｺﾞｼｯｸM-PRO" w:hAnsi="HG丸ｺﾞｼｯｸM-PRO" w:hint="eastAsia"/>
        </w:rPr>
        <w:t>府内</w:t>
      </w:r>
      <w:r w:rsidRPr="00E87A95">
        <w:rPr>
          <w:rFonts w:ascii="HG丸ｺﾞｼｯｸM-PRO" w:eastAsia="HG丸ｺﾞｼｯｸM-PRO" w:hAnsi="HG丸ｺﾞｼｯｸM-PRO" w:hint="eastAsia"/>
        </w:rPr>
        <w:t>2校において、それぞれの学校のニーズや協働者の特徴をふまえ、</w:t>
      </w:r>
      <w:r w:rsidR="003E327F">
        <w:rPr>
          <w:rFonts w:ascii="HG丸ｺﾞｼｯｸM-PRO" w:eastAsia="HG丸ｺﾞｼｯｸM-PRO" w:hAnsi="HG丸ｺﾞｼｯｸM-PRO" w:hint="eastAsia"/>
        </w:rPr>
        <w:t>障がい理解に関する講話や企画体験を含</w:t>
      </w:r>
      <w:r w:rsidR="001701A3">
        <w:rPr>
          <w:rFonts w:ascii="HG丸ｺﾞｼｯｸM-PRO" w:eastAsia="HG丸ｺﾞｼｯｸM-PRO" w:hAnsi="HG丸ｺﾞｼｯｸM-PRO" w:hint="eastAsia"/>
        </w:rPr>
        <w:t>む</w:t>
      </w:r>
      <w:r>
        <w:rPr>
          <w:rFonts w:ascii="HG丸ｺﾞｼｯｸM-PRO" w:eastAsia="HG丸ｺﾞｼｯｸM-PRO" w:hAnsi="HG丸ｺﾞｼｯｸM-PRO" w:hint="eastAsia"/>
        </w:rPr>
        <w:t>次</w:t>
      </w:r>
      <w:r w:rsidRPr="00E87A95">
        <w:rPr>
          <w:rFonts w:ascii="HG丸ｺﾞｼｯｸM-PRO" w:eastAsia="HG丸ｺﾞｼｯｸM-PRO" w:hAnsi="HG丸ｺﾞｼｯｸM-PRO" w:hint="eastAsia"/>
        </w:rPr>
        <w:t>のような内容で</w:t>
      </w:r>
      <w:r>
        <w:rPr>
          <w:rFonts w:ascii="HG丸ｺﾞｼｯｸM-PRO" w:eastAsia="HG丸ｺﾞｼｯｸM-PRO" w:hAnsi="HG丸ｺﾞｼｯｸM-PRO" w:hint="eastAsia"/>
        </w:rPr>
        <w:t>プログラムを実施しました。</w:t>
      </w:r>
    </w:p>
    <w:tbl>
      <w:tblPr>
        <w:tblStyle w:val="a3"/>
        <w:tblW w:w="10201" w:type="dxa"/>
        <w:tblLayout w:type="fixed"/>
        <w:tblLook w:val="04A0" w:firstRow="1" w:lastRow="0" w:firstColumn="1" w:lastColumn="0" w:noHBand="0" w:noVBand="1"/>
      </w:tblPr>
      <w:tblGrid>
        <w:gridCol w:w="1101"/>
        <w:gridCol w:w="4394"/>
        <w:gridCol w:w="4706"/>
      </w:tblGrid>
      <w:tr w:rsidR="003E327F" w:rsidTr="00944EED">
        <w:tc>
          <w:tcPr>
            <w:tcW w:w="1101" w:type="dxa"/>
            <w:shd w:val="clear" w:color="auto" w:fill="D9D9D9" w:themeFill="background1" w:themeFillShade="D9"/>
          </w:tcPr>
          <w:p w:rsidR="003E327F" w:rsidRDefault="003E327F" w:rsidP="003E327F">
            <w:pPr>
              <w:jc w:val="center"/>
              <w:rPr>
                <w:rFonts w:ascii="HG丸ｺﾞｼｯｸM-PRO" w:eastAsia="HG丸ｺﾞｼｯｸM-PRO" w:hAnsi="HG丸ｺﾞｼｯｸM-PRO"/>
              </w:rPr>
            </w:pPr>
          </w:p>
        </w:tc>
        <w:tc>
          <w:tcPr>
            <w:tcW w:w="4394" w:type="dxa"/>
            <w:shd w:val="clear" w:color="auto" w:fill="D9D9D9" w:themeFill="background1" w:themeFillShade="D9"/>
          </w:tcPr>
          <w:p w:rsidR="003E327F" w:rsidRPr="003E327F" w:rsidRDefault="003E327F" w:rsidP="003E327F">
            <w:pPr>
              <w:jc w:val="center"/>
              <w:rPr>
                <w:rFonts w:ascii="HG丸ｺﾞｼｯｸM-PRO" w:eastAsia="HG丸ｺﾞｼｯｸM-PRO" w:hAnsi="HG丸ｺﾞｼｯｸM-PRO"/>
                <w:b/>
                <w:color w:val="000000" w:themeColor="text1"/>
              </w:rPr>
            </w:pPr>
            <w:r w:rsidRPr="003E327F">
              <w:rPr>
                <w:rFonts w:ascii="HG丸ｺﾞｼｯｸM-PRO" w:eastAsia="HG丸ｺﾞｼｯｸM-PRO" w:hAnsi="HG丸ｺﾞｼｯｸM-PRO" w:hint="eastAsia"/>
                <w:b/>
                <w:color w:val="000000" w:themeColor="text1"/>
              </w:rPr>
              <w:t>大阪市立摂陽中学校</w:t>
            </w:r>
          </w:p>
          <w:p w:rsidR="003E327F" w:rsidRDefault="003E327F" w:rsidP="003E327F">
            <w:pPr>
              <w:jc w:val="center"/>
              <w:rPr>
                <w:rFonts w:ascii="HG丸ｺﾞｼｯｸM-PRO" w:eastAsia="HG丸ｺﾞｼｯｸM-PRO" w:hAnsi="HG丸ｺﾞｼｯｸM-PRO"/>
              </w:rPr>
            </w:pPr>
            <w:r>
              <w:rPr>
                <w:rFonts w:ascii="HG丸ｺﾞｼｯｸM-PRO" w:eastAsia="HG丸ｺﾞｼｯｸM-PRO" w:hAnsi="HG丸ｺﾞｼｯｸM-PRO" w:hint="eastAsia"/>
              </w:rPr>
              <w:t>（対象：1年生　4学級150名）</w:t>
            </w:r>
          </w:p>
        </w:tc>
        <w:tc>
          <w:tcPr>
            <w:tcW w:w="4706" w:type="dxa"/>
            <w:shd w:val="clear" w:color="auto" w:fill="D9D9D9" w:themeFill="background1" w:themeFillShade="D9"/>
          </w:tcPr>
          <w:p w:rsidR="003E327F" w:rsidRPr="003E327F" w:rsidRDefault="003E327F" w:rsidP="003E327F">
            <w:pPr>
              <w:jc w:val="center"/>
              <w:rPr>
                <w:rFonts w:ascii="HG丸ｺﾞｼｯｸM-PRO" w:eastAsia="HG丸ｺﾞｼｯｸM-PRO" w:hAnsi="HG丸ｺﾞｼｯｸM-PRO"/>
                <w:b/>
              </w:rPr>
            </w:pPr>
            <w:r w:rsidRPr="003E327F">
              <w:rPr>
                <w:rFonts w:ascii="HG丸ｺﾞｼｯｸM-PRO" w:eastAsia="HG丸ｺﾞｼｯｸM-PRO" w:hAnsi="HG丸ｺﾞｼｯｸM-PRO" w:hint="eastAsia"/>
                <w:b/>
              </w:rPr>
              <w:t>高槻市立城南中学校</w:t>
            </w:r>
          </w:p>
          <w:p w:rsidR="003E327F" w:rsidRDefault="003E327F" w:rsidP="003E327F">
            <w:pPr>
              <w:jc w:val="center"/>
              <w:rPr>
                <w:rFonts w:ascii="HG丸ｺﾞｼｯｸM-PRO" w:eastAsia="HG丸ｺﾞｼｯｸM-PRO" w:hAnsi="HG丸ｺﾞｼｯｸM-PRO"/>
              </w:rPr>
            </w:pPr>
            <w:r>
              <w:rPr>
                <w:rFonts w:ascii="HG丸ｺﾞｼｯｸM-PRO" w:eastAsia="HG丸ｺﾞｼｯｸM-PRO" w:hAnsi="HG丸ｺﾞｼｯｸM-PRO" w:hint="eastAsia"/>
              </w:rPr>
              <w:t>（対象：1年生　3学級91名）</w:t>
            </w:r>
          </w:p>
        </w:tc>
      </w:tr>
      <w:tr w:rsidR="003E327F" w:rsidTr="00944EED">
        <w:tc>
          <w:tcPr>
            <w:tcW w:w="1101" w:type="dxa"/>
          </w:tcPr>
          <w:p w:rsidR="007C41D6" w:rsidRDefault="003E327F" w:rsidP="009420E5">
            <w:pPr>
              <w:rPr>
                <w:rFonts w:ascii="HG丸ｺﾞｼｯｸM-PRO" w:eastAsia="HG丸ｺﾞｼｯｸM-PRO" w:hAnsi="HG丸ｺﾞｼｯｸM-PRO"/>
              </w:rPr>
            </w:pPr>
            <w:r>
              <w:rPr>
                <w:rFonts w:ascii="HG丸ｺﾞｼｯｸM-PRO" w:eastAsia="HG丸ｺﾞｼｯｸM-PRO" w:hAnsi="HG丸ｺﾞｼｯｸM-PRO" w:hint="eastAsia"/>
              </w:rPr>
              <w:t>企画の</w:t>
            </w:r>
          </w:p>
          <w:p w:rsidR="003E327F" w:rsidRDefault="007C41D6" w:rsidP="009420E5">
            <w:pPr>
              <w:rPr>
                <w:rFonts w:ascii="HG丸ｺﾞｼｯｸM-PRO" w:eastAsia="HG丸ｺﾞｼｯｸM-PRO" w:hAnsi="HG丸ｺﾞｼｯｸM-PRO"/>
              </w:rPr>
            </w:pPr>
            <w:r>
              <w:rPr>
                <w:rFonts w:ascii="HG丸ｺﾞｼｯｸM-PRO" w:eastAsia="HG丸ｺﾞｼｯｸM-PRO" w:hAnsi="HG丸ｺﾞｼｯｸM-PRO" w:hint="eastAsia"/>
              </w:rPr>
              <w:t>ﾐｯｼｮﾝ</w:t>
            </w:r>
          </w:p>
        </w:tc>
        <w:tc>
          <w:tcPr>
            <w:tcW w:w="4394" w:type="dxa"/>
          </w:tcPr>
          <w:p w:rsidR="003E327F" w:rsidRPr="001701A3" w:rsidRDefault="003E327F" w:rsidP="009420E5">
            <w:pPr>
              <w:rPr>
                <w:rFonts w:ascii="ＭＳ Ｐゴシック" w:eastAsia="ＭＳ Ｐゴシック" w:hAnsi="ＭＳ Ｐゴシック"/>
              </w:rPr>
            </w:pPr>
            <w:r w:rsidRPr="001701A3">
              <w:rPr>
                <w:rFonts w:ascii="ＭＳ Ｐゴシック" w:eastAsia="ＭＳ Ｐゴシック" w:hAnsi="ＭＳ Ｐゴシック" w:hint="eastAsia"/>
              </w:rPr>
              <w:t>「共生社会（共に働き、共に生きる）」を布であらわそう！</w:t>
            </w:r>
          </w:p>
        </w:tc>
        <w:tc>
          <w:tcPr>
            <w:tcW w:w="4706" w:type="dxa"/>
          </w:tcPr>
          <w:p w:rsidR="003E327F" w:rsidRPr="001701A3" w:rsidRDefault="003E327F" w:rsidP="009420E5">
            <w:pPr>
              <w:rPr>
                <w:rFonts w:ascii="ＭＳ Ｐゴシック" w:eastAsia="ＭＳ Ｐゴシック" w:hAnsi="ＭＳ Ｐゴシック"/>
              </w:rPr>
            </w:pPr>
            <w:r w:rsidRPr="001701A3">
              <w:rPr>
                <w:rFonts w:ascii="ＭＳ Ｐゴシック" w:eastAsia="ＭＳ Ｐゴシック" w:hAnsi="ＭＳ Ｐゴシック" w:hint="eastAsia"/>
              </w:rPr>
              <w:t>障がいがある人の「困りごと」を解決しよう！</w:t>
            </w:r>
          </w:p>
        </w:tc>
      </w:tr>
      <w:tr w:rsidR="00944EED" w:rsidTr="00944EED">
        <w:trPr>
          <w:trHeight w:val="480"/>
        </w:trPr>
        <w:tc>
          <w:tcPr>
            <w:tcW w:w="1101" w:type="dxa"/>
          </w:tcPr>
          <w:p w:rsidR="00944EED" w:rsidRPr="00EF0CD5" w:rsidRDefault="00944EED" w:rsidP="009420E5">
            <w:pPr>
              <w:rPr>
                <w:rFonts w:ascii="HG丸ｺﾞｼｯｸM-PRO" w:eastAsia="HG丸ｺﾞｼｯｸM-PRO" w:hAnsi="HG丸ｺﾞｼｯｸM-PRO"/>
                <w:color w:val="000000" w:themeColor="text1"/>
              </w:rPr>
            </w:pPr>
            <w:r w:rsidRPr="00EF0CD5">
              <w:rPr>
                <w:rFonts w:ascii="HG丸ｺﾞｼｯｸM-PRO" w:eastAsia="HG丸ｺﾞｼｯｸM-PRO" w:hAnsi="HG丸ｺﾞｼｯｸM-PRO" w:hint="eastAsia"/>
                <w:color w:val="000000" w:themeColor="text1"/>
              </w:rPr>
              <w:t>連携企業</w:t>
            </w:r>
          </w:p>
        </w:tc>
        <w:tc>
          <w:tcPr>
            <w:tcW w:w="4394" w:type="dxa"/>
          </w:tcPr>
          <w:p w:rsidR="00944EED" w:rsidRPr="001701A3" w:rsidRDefault="00944EED" w:rsidP="009420E5">
            <w:pPr>
              <w:rPr>
                <w:rFonts w:ascii="ＭＳ Ｐゴシック" w:eastAsia="ＭＳ Ｐゴシック" w:hAnsi="ＭＳ Ｐゴシック"/>
              </w:rPr>
            </w:pPr>
            <w:r w:rsidRPr="001701A3">
              <w:rPr>
                <w:rFonts w:ascii="ＭＳ Ｐゴシック" w:eastAsia="ＭＳ Ｐゴシック" w:hAnsi="ＭＳ Ｐゴシック" w:hint="eastAsia"/>
              </w:rPr>
              <w:t>・㈱ファーストリテイリング</w:t>
            </w:r>
          </w:p>
          <w:p w:rsidR="00944EED" w:rsidRPr="001701A3" w:rsidRDefault="00944EED" w:rsidP="009420E5">
            <w:pPr>
              <w:rPr>
                <w:rFonts w:ascii="ＭＳ Ｐゴシック" w:eastAsia="ＭＳ Ｐゴシック" w:hAnsi="ＭＳ Ｐゴシック"/>
              </w:rPr>
            </w:pPr>
            <w:r w:rsidRPr="001701A3">
              <w:rPr>
                <w:rFonts w:ascii="ＭＳ Ｐゴシック" w:eastAsia="ＭＳ Ｐゴシック" w:hAnsi="ＭＳ Ｐゴシック" w:hint="eastAsia"/>
              </w:rPr>
              <w:t xml:space="preserve">　（人事部の社員さん、店舗の店長さん）</w:t>
            </w:r>
          </w:p>
        </w:tc>
        <w:tc>
          <w:tcPr>
            <w:tcW w:w="4706" w:type="dxa"/>
          </w:tcPr>
          <w:p w:rsidR="00944EED" w:rsidRPr="001701A3" w:rsidRDefault="00944EED" w:rsidP="009420E5">
            <w:pPr>
              <w:rPr>
                <w:rFonts w:ascii="ＭＳ Ｐゴシック" w:eastAsia="ＭＳ Ｐゴシック" w:hAnsi="ＭＳ Ｐゴシック"/>
              </w:rPr>
            </w:pPr>
            <w:r w:rsidRPr="001701A3">
              <w:rPr>
                <w:rFonts w:ascii="ＭＳ Ｐゴシック" w:eastAsia="ＭＳ Ｐゴシック" w:hAnsi="ＭＳ Ｐゴシック" w:hint="eastAsia"/>
              </w:rPr>
              <w:t>・東京海上日動火災保険㈱</w:t>
            </w:r>
          </w:p>
          <w:p w:rsidR="00944EED" w:rsidRPr="001701A3" w:rsidRDefault="00944EED" w:rsidP="009420E5">
            <w:pPr>
              <w:rPr>
                <w:rFonts w:ascii="ＭＳ Ｐゴシック" w:eastAsia="ＭＳ Ｐゴシック" w:hAnsi="ＭＳ Ｐゴシック"/>
              </w:rPr>
            </w:pPr>
          </w:p>
        </w:tc>
      </w:tr>
      <w:tr w:rsidR="00944EED" w:rsidTr="00944EED">
        <w:trPr>
          <w:trHeight w:val="480"/>
        </w:trPr>
        <w:tc>
          <w:tcPr>
            <w:tcW w:w="1101" w:type="dxa"/>
          </w:tcPr>
          <w:p w:rsidR="00944EED" w:rsidRPr="00EF0CD5" w:rsidRDefault="00944EED" w:rsidP="009420E5">
            <w:pPr>
              <w:rPr>
                <w:rFonts w:ascii="HG丸ｺﾞｼｯｸM-PRO" w:eastAsia="HG丸ｺﾞｼｯｸM-PRO" w:hAnsi="HG丸ｺﾞｼｯｸM-PRO"/>
                <w:color w:val="000000" w:themeColor="text1"/>
              </w:rPr>
            </w:pPr>
            <w:r w:rsidRPr="00EF0CD5">
              <w:rPr>
                <w:rFonts w:ascii="HG丸ｺﾞｼｯｸM-PRO" w:eastAsia="HG丸ｺﾞｼｯｸM-PRO" w:hAnsi="HG丸ｺﾞｼｯｸM-PRO" w:hint="eastAsia"/>
                <w:color w:val="000000" w:themeColor="text1"/>
              </w:rPr>
              <w:t>協力</w:t>
            </w:r>
          </w:p>
        </w:tc>
        <w:tc>
          <w:tcPr>
            <w:tcW w:w="4394" w:type="dxa"/>
          </w:tcPr>
          <w:p w:rsidR="00944EED" w:rsidRPr="001701A3" w:rsidRDefault="00944EED" w:rsidP="009420E5">
            <w:pPr>
              <w:rPr>
                <w:rFonts w:ascii="ＭＳ Ｐゴシック" w:eastAsia="ＭＳ Ｐゴシック" w:hAnsi="ＭＳ Ｐゴシック"/>
              </w:rPr>
            </w:pPr>
            <w:r>
              <w:rPr>
                <w:rFonts w:ascii="ＭＳ Ｐゴシック" w:eastAsia="ＭＳ Ｐゴシック" w:hAnsi="ＭＳ Ｐゴシック" w:hint="eastAsia"/>
              </w:rPr>
              <w:t>・大阪府　障がい福祉企画課</w:t>
            </w:r>
          </w:p>
        </w:tc>
        <w:tc>
          <w:tcPr>
            <w:tcW w:w="4706" w:type="dxa"/>
          </w:tcPr>
          <w:p w:rsidR="00944EED" w:rsidRDefault="00944EED" w:rsidP="009420E5">
            <w:pPr>
              <w:rPr>
                <w:rFonts w:ascii="ＭＳ Ｐゴシック" w:eastAsia="ＭＳ Ｐゴシック" w:hAnsi="ＭＳ Ｐゴシック"/>
              </w:rPr>
            </w:pPr>
            <w:r>
              <w:rPr>
                <w:rFonts w:ascii="ＭＳ Ｐゴシック" w:eastAsia="ＭＳ Ｐゴシック" w:hAnsi="ＭＳ Ｐゴシック" w:hint="eastAsia"/>
              </w:rPr>
              <w:t>・障がい当事者の方</w:t>
            </w:r>
          </w:p>
          <w:p w:rsidR="00944EED" w:rsidRPr="001701A3" w:rsidRDefault="00944EED" w:rsidP="009420E5">
            <w:pPr>
              <w:rPr>
                <w:rFonts w:ascii="ＭＳ Ｐゴシック" w:eastAsia="ＭＳ Ｐゴシック" w:hAnsi="ＭＳ Ｐゴシック"/>
              </w:rPr>
            </w:pPr>
            <w:r>
              <w:rPr>
                <w:rFonts w:ascii="ＭＳ Ｐゴシック" w:eastAsia="ＭＳ Ｐゴシック" w:hAnsi="ＭＳ Ｐゴシック" w:hint="eastAsia"/>
              </w:rPr>
              <w:t>・大阪府　障がい福祉企画課</w:t>
            </w:r>
          </w:p>
        </w:tc>
      </w:tr>
      <w:tr w:rsidR="00944EED" w:rsidTr="00944EED">
        <w:trPr>
          <w:trHeight w:val="480"/>
        </w:trPr>
        <w:tc>
          <w:tcPr>
            <w:tcW w:w="1101" w:type="dxa"/>
          </w:tcPr>
          <w:p w:rsidR="00944EED" w:rsidRPr="00EF0CD5" w:rsidRDefault="00944EED" w:rsidP="009420E5">
            <w:pPr>
              <w:rPr>
                <w:rFonts w:ascii="HG丸ｺﾞｼｯｸM-PRO" w:eastAsia="HG丸ｺﾞｼｯｸM-PRO" w:hAnsi="HG丸ｺﾞｼｯｸM-PRO"/>
                <w:color w:val="000000" w:themeColor="text1"/>
              </w:rPr>
            </w:pPr>
            <w:r w:rsidRPr="00EF0CD5">
              <w:rPr>
                <w:rFonts w:ascii="HG丸ｺﾞｼｯｸM-PRO" w:eastAsia="HG丸ｺﾞｼｯｸM-PRO" w:hAnsi="HG丸ｺﾞｼｯｸM-PRO" w:hint="eastAsia"/>
                <w:color w:val="000000" w:themeColor="text1"/>
              </w:rPr>
              <w:t>実施主体</w:t>
            </w:r>
          </w:p>
        </w:tc>
        <w:tc>
          <w:tcPr>
            <w:tcW w:w="4394" w:type="dxa"/>
          </w:tcPr>
          <w:p w:rsidR="00944EED" w:rsidRPr="001701A3" w:rsidRDefault="00944EED" w:rsidP="009420E5">
            <w:pPr>
              <w:rPr>
                <w:rFonts w:ascii="ＭＳ Ｐゴシック" w:eastAsia="ＭＳ Ｐゴシック" w:hAnsi="ＭＳ Ｐゴシック"/>
              </w:rPr>
            </w:pPr>
            <w:r>
              <w:rPr>
                <w:rFonts w:ascii="ＭＳ Ｐゴシック" w:eastAsia="ＭＳ Ｐゴシック" w:hAnsi="ＭＳ Ｐゴシック" w:hint="eastAsia"/>
              </w:rPr>
              <w:t>・ＮＰＯ法人　ＪＡＥ</w:t>
            </w:r>
          </w:p>
        </w:tc>
        <w:tc>
          <w:tcPr>
            <w:tcW w:w="4706" w:type="dxa"/>
          </w:tcPr>
          <w:p w:rsidR="00944EED" w:rsidRPr="001701A3" w:rsidRDefault="00944EED" w:rsidP="009420E5">
            <w:pPr>
              <w:rPr>
                <w:rFonts w:ascii="ＭＳ Ｐゴシック" w:eastAsia="ＭＳ Ｐゴシック" w:hAnsi="ＭＳ Ｐゴシック"/>
              </w:rPr>
            </w:pPr>
            <w:r>
              <w:rPr>
                <w:rFonts w:ascii="ＭＳ Ｐゴシック" w:eastAsia="ＭＳ Ｐゴシック" w:hAnsi="ＭＳ Ｐゴシック" w:hint="eastAsia"/>
              </w:rPr>
              <w:t>・ＮＰＯ法人　ＪＡＥ</w:t>
            </w:r>
          </w:p>
        </w:tc>
      </w:tr>
      <w:tr w:rsidR="001701A3" w:rsidTr="00944EED">
        <w:tc>
          <w:tcPr>
            <w:tcW w:w="1101" w:type="dxa"/>
          </w:tcPr>
          <w:p w:rsidR="001701A3" w:rsidRPr="00EF0CD5" w:rsidRDefault="001701A3" w:rsidP="009420E5">
            <w:pPr>
              <w:rPr>
                <w:rFonts w:ascii="HG丸ｺﾞｼｯｸM-PRO" w:eastAsia="HG丸ｺﾞｼｯｸM-PRO" w:hAnsi="HG丸ｺﾞｼｯｸM-PRO"/>
                <w:color w:val="000000" w:themeColor="text1"/>
              </w:rPr>
            </w:pPr>
            <w:r w:rsidRPr="00EF0CD5">
              <w:rPr>
                <w:rFonts w:ascii="HG丸ｺﾞｼｯｸM-PRO" w:eastAsia="HG丸ｺﾞｼｯｸM-PRO" w:hAnsi="HG丸ｺﾞｼｯｸM-PRO" w:hint="eastAsia"/>
                <w:color w:val="000000" w:themeColor="text1"/>
              </w:rPr>
              <w:t>時期・</w:t>
            </w:r>
          </w:p>
          <w:p w:rsidR="001701A3" w:rsidRPr="00EF0CD5" w:rsidRDefault="001701A3" w:rsidP="009420E5">
            <w:pPr>
              <w:rPr>
                <w:rFonts w:ascii="HG丸ｺﾞｼｯｸM-PRO" w:eastAsia="HG丸ｺﾞｼｯｸM-PRO" w:hAnsi="HG丸ｺﾞｼｯｸM-PRO"/>
                <w:color w:val="000000" w:themeColor="text1"/>
              </w:rPr>
            </w:pPr>
            <w:r w:rsidRPr="00EF0CD5">
              <w:rPr>
                <w:rFonts w:ascii="HG丸ｺﾞｼｯｸM-PRO" w:eastAsia="HG丸ｺﾞｼｯｸM-PRO" w:hAnsi="HG丸ｺﾞｼｯｸM-PRO" w:hint="eastAsia"/>
                <w:color w:val="000000" w:themeColor="text1"/>
              </w:rPr>
              <w:t>時限数</w:t>
            </w:r>
          </w:p>
        </w:tc>
        <w:tc>
          <w:tcPr>
            <w:tcW w:w="4394" w:type="dxa"/>
          </w:tcPr>
          <w:p w:rsidR="001701A3" w:rsidRPr="001701A3" w:rsidRDefault="001701A3" w:rsidP="009420E5">
            <w:pPr>
              <w:rPr>
                <w:rFonts w:ascii="ＭＳ Ｐゴシック" w:eastAsia="ＭＳ Ｐゴシック" w:hAnsi="ＭＳ Ｐゴシック"/>
              </w:rPr>
            </w:pPr>
            <w:r w:rsidRPr="001701A3">
              <w:rPr>
                <w:rFonts w:ascii="ＭＳ Ｐゴシック" w:eastAsia="ＭＳ Ｐゴシック" w:hAnsi="ＭＳ Ｐゴシック" w:hint="eastAsia"/>
              </w:rPr>
              <w:t>平成29年10～11月</w:t>
            </w:r>
          </w:p>
          <w:p w:rsidR="001701A3" w:rsidRPr="001701A3" w:rsidRDefault="001701A3" w:rsidP="009420E5">
            <w:pPr>
              <w:rPr>
                <w:rFonts w:ascii="ＭＳ Ｐゴシック" w:eastAsia="ＭＳ Ｐゴシック" w:hAnsi="ＭＳ Ｐゴシック"/>
              </w:rPr>
            </w:pPr>
            <w:r w:rsidRPr="001701A3">
              <w:rPr>
                <w:rFonts w:ascii="ＭＳ Ｐゴシック" w:eastAsia="ＭＳ Ｐゴシック" w:hAnsi="ＭＳ Ｐゴシック" w:hint="eastAsia"/>
              </w:rPr>
              <w:t>計</w:t>
            </w:r>
            <w:r>
              <w:rPr>
                <w:rFonts w:ascii="ＭＳ Ｐゴシック" w:eastAsia="ＭＳ Ｐゴシック" w:hAnsi="ＭＳ Ｐゴシック" w:hint="eastAsia"/>
              </w:rPr>
              <w:t>10</w:t>
            </w:r>
            <w:r w:rsidRPr="001701A3">
              <w:rPr>
                <w:rFonts w:ascii="ＭＳ Ｐゴシック" w:eastAsia="ＭＳ Ｐゴシック" w:hAnsi="ＭＳ Ｐゴシック" w:hint="eastAsia"/>
              </w:rPr>
              <w:t>時限以上（うち</w:t>
            </w:r>
            <w:r>
              <w:rPr>
                <w:rFonts w:ascii="ＭＳ Ｐゴシック" w:eastAsia="ＭＳ Ｐゴシック" w:hAnsi="ＭＳ Ｐゴシック" w:hint="eastAsia"/>
              </w:rPr>
              <w:t>企業との協働は6時限</w:t>
            </w:r>
            <w:r w:rsidRPr="001701A3">
              <w:rPr>
                <w:rFonts w:ascii="ＭＳ Ｐゴシック" w:eastAsia="ＭＳ Ｐゴシック" w:hAnsi="ＭＳ Ｐゴシック" w:hint="eastAsia"/>
              </w:rPr>
              <w:t>）</w:t>
            </w:r>
          </w:p>
        </w:tc>
        <w:tc>
          <w:tcPr>
            <w:tcW w:w="4706" w:type="dxa"/>
          </w:tcPr>
          <w:p w:rsidR="001701A3" w:rsidRDefault="001701A3" w:rsidP="009420E5">
            <w:pPr>
              <w:rPr>
                <w:rFonts w:ascii="ＭＳ Ｐゴシック" w:eastAsia="ＭＳ Ｐゴシック" w:hAnsi="ＭＳ Ｐゴシック"/>
              </w:rPr>
            </w:pPr>
            <w:r w:rsidRPr="001701A3">
              <w:rPr>
                <w:rFonts w:ascii="ＭＳ Ｐゴシック" w:eastAsia="ＭＳ Ｐゴシック" w:hAnsi="ＭＳ Ｐゴシック" w:hint="eastAsia"/>
              </w:rPr>
              <w:t>平成</w:t>
            </w:r>
            <w:r>
              <w:rPr>
                <w:rFonts w:ascii="ＭＳ Ｐゴシック" w:eastAsia="ＭＳ Ｐゴシック" w:hAnsi="ＭＳ Ｐゴシック" w:hint="eastAsia"/>
              </w:rPr>
              <w:t>29年11～12月</w:t>
            </w:r>
          </w:p>
          <w:p w:rsidR="001701A3" w:rsidRPr="001701A3" w:rsidRDefault="001701A3" w:rsidP="009420E5">
            <w:pPr>
              <w:rPr>
                <w:rFonts w:ascii="ＭＳ Ｐゴシック" w:eastAsia="ＭＳ Ｐゴシック" w:hAnsi="ＭＳ Ｐゴシック"/>
              </w:rPr>
            </w:pPr>
            <w:r>
              <w:rPr>
                <w:rFonts w:ascii="ＭＳ Ｐゴシック" w:eastAsia="ＭＳ Ｐゴシック" w:hAnsi="ＭＳ Ｐゴシック" w:hint="eastAsia"/>
              </w:rPr>
              <w:t>計10</w:t>
            </w:r>
            <w:r w:rsidRPr="001701A3">
              <w:rPr>
                <w:rFonts w:ascii="ＭＳ Ｐゴシック" w:eastAsia="ＭＳ Ｐゴシック" w:hAnsi="ＭＳ Ｐゴシック" w:hint="eastAsia"/>
              </w:rPr>
              <w:t>時限以上（うち</w:t>
            </w:r>
            <w:r>
              <w:rPr>
                <w:rFonts w:ascii="ＭＳ Ｐゴシック" w:eastAsia="ＭＳ Ｐゴシック" w:hAnsi="ＭＳ Ｐゴシック" w:hint="eastAsia"/>
              </w:rPr>
              <w:t>企業との協働は6時限</w:t>
            </w:r>
            <w:r w:rsidRPr="001701A3">
              <w:rPr>
                <w:rFonts w:ascii="ＭＳ Ｐゴシック" w:eastAsia="ＭＳ Ｐゴシック" w:hAnsi="ＭＳ Ｐゴシック" w:hint="eastAsia"/>
              </w:rPr>
              <w:t>）</w:t>
            </w:r>
          </w:p>
        </w:tc>
      </w:tr>
      <w:tr w:rsidR="00292A49" w:rsidTr="00944EED">
        <w:trPr>
          <w:trHeight w:val="1836"/>
        </w:trPr>
        <w:tc>
          <w:tcPr>
            <w:tcW w:w="1101" w:type="dxa"/>
          </w:tcPr>
          <w:p w:rsidR="00292A49" w:rsidRPr="00EF0CD5" w:rsidRDefault="00292A49" w:rsidP="009420E5">
            <w:pPr>
              <w:rPr>
                <w:rFonts w:ascii="HG丸ｺﾞｼｯｸM-PRO" w:eastAsia="HG丸ｺﾞｼｯｸM-PRO" w:hAnsi="HG丸ｺﾞｼｯｸM-PRO"/>
              </w:rPr>
            </w:pPr>
            <w:r w:rsidRPr="00EF0CD5">
              <w:rPr>
                <w:rFonts w:ascii="HG丸ｺﾞｼｯｸM-PRO" w:eastAsia="HG丸ｺﾞｼｯｸM-PRO" w:hAnsi="HG丸ｺﾞｼｯｸM-PRO" w:hint="eastAsia"/>
              </w:rPr>
              <w:t>概要</w:t>
            </w:r>
          </w:p>
        </w:tc>
        <w:tc>
          <w:tcPr>
            <w:tcW w:w="9100" w:type="dxa"/>
            <w:gridSpan w:val="2"/>
          </w:tcPr>
          <w:p w:rsidR="00292A49" w:rsidRPr="0015197E" w:rsidRDefault="00D47988" w:rsidP="00F46F65">
            <w:pPr>
              <w:rPr>
                <w:rFonts w:ascii="ＭＳ Ｐゴシック" w:eastAsia="ＭＳ Ｐゴシック" w:hAnsi="ＭＳ Ｐゴシック"/>
                <w:highlight w:val="yellow"/>
              </w:rPr>
            </w:pPr>
            <w:r w:rsidRPr="0015197E">
              <w:rPr>
                <w:rFonts w:ascii="ＭＳ Ｐゴシック" w:eastAsia="ＭＳ Ｐゴシック" w:hAnsi="ＭＳ Ｐゴシック"/>
                <w:noProof/>
                <w:highlight w:val="yellow"/>
              </w:rPr>
              <mc:AlternateContent>
                <mc:Choice Requires="wps">
                  <w:drawing>
                    <wp:anchor distT="0" distB="0" distL="114300" distR="114300" simplePos="0" relativeHeight="251701248" behindDoc="0" locked="0" layoutInCell="1" allowOverlap="1" wp14:anchorId="0AABC04B" wp14:editId="79FCC5D9">
                      <wp:simplePos x="0" y="0"/>
                      <wp:positionH relativeFrom="column">
                        <wp:posOffset>12700</wp:posOffset>
                      </wp:positionH>
                      <wp:positionV relativeFrom="paragraph">
                        <wp:posOffset>99060</wp:posOffset>
                      </wp:positionV>
                      <wp:extent cx="314325" cy="974090"/>
                      <wp:effectExtent l="0" t="0" r="28575" b="16510"/>
                      <wp:wrapNone/>
                      <wp:docPr id="6" name="角丸四角形 6"/>
                      <wp:cNvGraphicFramePr/>
                      <a:graphic xmlns:a="http://schemas.openxmlformats.org/drawingml/2006/main">
                        <a:graphicData uri="http://schemas.microsoft.com/office/word/2010/wordprocessingShape">
                          <wps:wsp>
                            <wps:cNvSpPr/>
                            <wps:spPr>
                              <a:xfrm>
                                <a:off x="0" y="0"/>
                                <a:ext cx="314325" cy="974090"/>
                              </a:xfrm>
                              <a:prstGeom prst="roundRect">
                                <a:avLst/>
                              </a:prstGeom>
                              <a:solidFill>
                                <a:srgbClr val="CC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D2CCE" w:rsidRPr="00C876A4" w:rsidRDefault="00CD2CCE" w:rsidP="00CD2CCE">
                                  <w:pPr>
                                    <w:jc w:val="center"/>
                                    <w:rPr>
                                      <w:rFonts w:ascii="ＭＳ Ｐゴシック" w:eastAsia="ＭＳ Ｐゴシック" w:hAnsi="ＭＳ Ｐゴシック"/>
                                      <w:color w:val="000000" w:themeColor="text1"/>
                                    </w:rPr>
                                  </w:pPr>
                                  <w:r w:rsidRPr="00C876A4">
                                    <w:rPr>
                                      <w:rFonts w:ascii="ＭＳ Ｐゴシック" w:eastAsia="ＭＳ Ｐゴシック" w:hAnsi="ＭＳ Ｐゴシック" w:hint="eastAsia"/>
                                      <w:color w:val="000000" w:themeColor="text1"/>
                                    </w:rPr>
                                    <w:t>事前学習</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BC04B" id="角丸四角形 6" o:spid="_x0000_s1028" style="position:absolute;left:0;text-align:left;margin-left:1pt;margin-top:7.8pt;width:24.75pt;height:7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" fillcolor="#cf9" strokecolor="#1f3763 [1604]" strokeweight="1pt">
                      <v:stroke joinstyle="miter"/>
                      <v:textbox style="layout-flow:vertical-ideographic" inset="0,,0">
                        <w:txbxContent>
                          <w:p w:rsidR="00CD2CCE" w:rsidRPr="00C876A4" w:rsidRDefault="00CD2CCE" w:rsidP="00CD2CCE">
                            <w:pPr>
                              <w:jc w:val="center"/>
                              <w:rPr>
                                <w:rFonts w:ascii="ＭＳ Ｐゴシック" w:eastAsia="ＭＳ Ｐゴシック" w:hAnsi="ＭＳ Ｐゴシック"/>
                                <w:color w:val="000000" w:themeColor="text1"/>
                              </w:rPr>
                            </w:pPr>
                            <w:r w:rsidRPr="00C876A4">
                              <w:rPr>
                                <w:rFonts w:ascii="ＭＳ Ｐゴシック" w:eastAsia="ＭＳ Ｐゴシック" w:hAnsi="ＭＳ Ｐゴシック" w:hint="eastAsia"/>
                                <w:color w:val="000000" w:themeColor="text1"/>
                              </w:rPr>
                              <w:t>事前学習</w:t>
                            </w:r>
                          </w:p>
                        </w:txbxContent>
                      </v:textbox>
                    </v:roundrect>
                  </w:pict>
                </mc:Fallback>
              </mc:AlternateContent>
            </w:r>
            <w:r>
              <w:rPr>
                <w:rFonts w:ascii="ＭＳ Ｐゴシック" w:eastAsia="ＭＳ Ｐゴシック" w:hAnsi="ＭＳ Ｐゴシック"/>
                <w:noProof/>
              </w:rPr>
              <mc:AlternateContent>
                <mc:Choice Requires="wpg">
                  <w:drawing>
                    <wp:anchor distT="0" distB="0" distL="114300" distR="114300" simplePos="0" relativeHeight="251713536" behindDoc="0" locked="0" layoutInCell="1" allowOverlap="1">
                      <wp:simplePos x="0" y="0"/>
                      <wp:positionH relativeFrom="column">
                        <wp:posOffset>3815080</wp:posOffset>
                      </wp:positionH>
                      <wp:positionV relativeFrom="paragraph">
                        <wp:posOffset>106680</wp:posOffset>
                      </wp:positionV>
                      <wp:extent cx="1247775" cy="924560"/>
                      <wp:effectExtent l="0" t="0" r="28575" b="27940"/>
                      <wp:wrapNone/>
                      <wp:docPr id="26" name="グループ化 26"/>
                      <wp:cNvGraphicFramePr/>
                      <a:graphic xmlns:a="http://schemas.openxmlformats.org/drawingml/2006/main">
                        <a:graphicData uri="http://schemas.microsoft.com/office/word/2010/wordprocessingGroup">
                          <wpg:wgp>
                            <wpg:cNvGrpSpPr/>
                            <wpg:grpSpPr>
                              <a:xfrm>
                                <a:off x="0" y="0"/>
                                <a:ext cx="1247775" cy="924560"/>
                                <a:chOff x="-41400" y="-8628"/>
                                <a:chExt cx="1355850" cy="1046853"/>
                              </a:xfrm>
                              <a:solidFill>
                                <a:srgbClr val="FFFF99"/>
                              </a:solidFill>
                            </wpg:grpSpPr>
                            <wps:wsp>
                              <wps:cNvPr id="17" name="角丸四角形 17"/>
                              <wps:cNvSpPr/>
                              <wps:spPr>
                                <a:xfrm>
                                  <a:off x="-41400" y="0"/>
                                  <a:ext cx="1355850" cy="1038225"/>
                                </a:xfrm>
                                <a:prstGeom prst="roundRect">
                                  <a:avLst/>
                                </a:prstGeom>
                                <a:grp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229035" y="-8628"/>
                                  <a:ext cx="828675" cy="345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CAE" w:rsidRPr="00411359" w:rsidRDefault="00BC6CAE" w:rsidP="00BC6CAE">
                                    <w:pPr>
                                      <w:rPr>
                                        <w:rFonts w:ascii="ＭＳ Ｐゴシック" w:eastAsia="ＭＳ Ｐゴシック" w:hAnsi="ＭＳ Ｐゴシック"/>
                                        <w:b/>
                                        <w:sz w:val="20"/>
                                        <w:u w:val="single"/>
                                      </w:rPr>
                                    </w:pPr>
                                    <w:r w:rsidRPr="00411359">
                                      <w:rPr>
                                        <w:rFonts w:ascii="ＭＳ Ｐゴシック" w:eastAsia="ＭＳ Ｐゴシック" w:hAnsi="ＭＳ Ｐゴシック" w:hint="eastAsia"/>
                                        <w:b/>
                                        <w:sz w:val="20"/>
                                        <w:u w:val="single"/>
                                      </w:rPr>
                                      <w:t>③伝える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6" o:spid="_x0000_s1029" style="position:absolute;left:0;text-align:left;margin-left:300.4pt;margin-top:8.4pt;width:98.25pt;height:72.8pt;z-index:251713536" coordorigin="-414,-86" coordsize="13558,1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">
                      <v:roundrect id="角丸四角形 17" o:spid="_x0000_s1030" style="position:absolute;left:-414;width:13558;height:10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" filled="f" strokecolor="#c45911 [2405]" strokeweight="1pt">
                        <v:stroke joinstyle="miter"/>
                      </v:roundrect>
                      <v:shapetype id="_x0000_t202" coordsize="21600,21600" o:spt="202" path="m,l,21600r21600,l21600,xe">
                        <v:stroke joinstyle="miter"/>
                        <v:path gradientshapeok="t" o:connecttype="rect"/>
                      </v:shapetype>
                      <v:shape id="テキスト ボックス 20" o:spid="_x0000_s1031" type="#_x0000_t202" style="position:absolute;left:2290;top:-86;width:8287;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BC6CAE" w:rsidRPr="00411359" w:rsidRDefault="00BC6CAE" w:rsidP="00BC6CAE">
                              <w:pPr>
                                <w:rPr>
                                  <w:rFonts w:ascii="ＭＳ Ｐゴシック" w:eastAsia="ＭＳ Ｐゴシック" w:hAnsi="ＭＳ Ｐゴシック"/>
                                  <w:b/>
                                  <w:sz w:val="20"/>
                                  <w:u w:val="single"/>
                                </w:rPr>
                              </w:pPr>
                              <w:r w:rsidRPr="00411359">
                                <w:rPr>
                                  <w:rFonts w:ascii="ＭＳ Ｐゴシック" w:eastAsia="ＭＳ Ｐゴシック" w:hAnsi="ＭＳ Ｐゴシック" w:hint="eastAsia"/>
                                  <w:b/>
                                  <w:sz w:val="20"/>
                                  <w:u w:val="single"/>
                                </w:rPr>
                                <w:t>③伝える</w:t>
                              </w:r>
                            </w:p>
                          </w:txbxContent>
                        </v:textbox>
                      </v:shape>
                    </v:group>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714560" behindDoc="0" locked="0" layoutInCell="1" allowOverlap="1">
                      <wp:simplePos x="0" y="0"/>
                      <wp:positionH relativeFrom="column">
                        <wp:posOffset>3845560</wp:posOffset>
                      </wp:positionH>
                      <wp:positionV relativeFrom="paragraph">
                        <wp:posOffset>365760</wp:posOffset>
                      </wp:positionV>
                      <wp:extent cx="1150620" cy="61404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50620" cy="61404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48" w:rsidRDefault="00180C29" w:rsidP="00D47988">
                                  <w:pPr>
                                    <w:spacing w:line="240" w:lineRule="exact"/>
                                    <w:ind w:left="100" w:hangingChars="50" w:hanging="1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53C48" w:rsidRPr="00601911">
                                    <w:rPr>
                                      <w:rFonts w:ascii="ＭＳ Ｐゴシック" w:eastAsia="ＭＳ Ｐゴシック" w:hAnsi="ＭＳ Ｐゴシック" w:hint="eastAsia"/>
                                      <w:sz w:val="20"/>
                                    </w:rPr>
                                    <w:t>チームごとにプレゼンテーション</w:t>
                                  </w:r>
                                </w:p>
                                <w:p w:rsidR="00D47988" w:rsidRPr="00D47988" w:rsidRDefault="00D47988" w:rsidP="00D47988">
                                  <w:pPr>
                                    <w:spacing w:line="240" w:lineRule="exact"/>
                                    <w:ind w:left="100" w:hangingChars="50" w:hanging="100"/>
                                    <w:rPr>
                                      <w:rFonts w:ascii="ＭＳ Ｐゴシック" w:eastAsia="ＭＳ Ｐゴシック" w:hAnsi="ＭＳ Ｐゴシック"/>
                                      <w:sz w:val="20"/>
                                    </w:rPr>
                                  </w:pPr>
                                  <w:r>
                                    <w:rPr>
                                      <w:rFonts w:ascii="ＭＳ Ｐゴシック" w:eastAsia="ＭＳ Ｐゴシック" w:hAnsi="ＭＳ Ｐゴシック" w:hint="eastAsia"/>
                                      <w:sz w:val="20"/>
                                    </w:rPr>
                                    <w:t>・審査講評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2" type="#_x0000_t202" style="position:absolute;left:0;text-align:left;margin-left:302.8pt;margin-top:28.8pt;width:90.6pt;height:48.3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" fillcolor="#ff9" stroked="f" strokeweight=".5pt">
                      <v:textbox>
                        <w:txbxContent>
                          <w:p w:rsidR="00553C48" w:rsidRDefault="00180C29" w:rsidP="00D47988">
                            <w:pPr>
                              <w:spacing w:line="240" w:lineRule="exact"/>
                              <w:ind w:left="100" w:hangingChars="50" w:hanging="1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53C48" w:rsidRPr="00601911">
                              <w:rPr>
                                <w:rFonts w:ascii="ＭＳ Ｐゴシック" w:eastAsia="ＭＳ Ｐゴシック" w:hAnsi="ＭＳ Ｐゴシック" w:hint="eastAsia"/>
                                <w:sz w:val="20"/>
                              </w:rPr>
                              <w:t>チームごとにプレゼンテーション</w:t>
                            </w:r>
                          </w:p>
                          <w:p w:rsidR="00D47988" w:rsidRPr="00D47988" w:rsidRDefault="00D47988" w:rsidP="00D47988">
                            <w:pPr>
                              <w:spacing w:line="240" w:lineRule="exact"/>
                              <w:ind w:left="100" w:hangingChars="50" w:hanging="100"/>
                              <w:rPr>
                                <w:rFonts w:ascii="ＭＳ Ｐゴシック" w:eastAsia="ＭＳ Ｐゴシック" w:hAnsi="ＭＳ Ｐゴシック"/>
                                <w:sz w:val="20"/>
                              </w:rPr>
                            </w:pPr>
                            <w:r>
                              <w:rPr>
                                <w:rFonts w:ascii="ＭＳ Ｐゴシック" w:eastAsia="ＭＳ Ｐゴシック" w:hAnsi="ＭＳ Ｐゴシック" w:hint="eastAsia"/>
                                <w:sz w:val="20"/>
                              </w:rPr>
                              <w:t>・審査講評</w:t>
                            </w:r>
                          </w:p>
                        </w:txbxContent>
                      </v:textbox>
                    </v:shape>
                  </w:pict>
                </mc:Fallback>
              </mc:AlternateContent>
            </w:r>
            <w:r w:rsidR="00180C29" w:rsidRPr="0015197E">
              <w:rPr>
                <w:rFonts w:ascii="ＭＳ Ｐゴシック" w:eastAsia="ＭＳ Ｐゴシック" w:hAnsi="ＭＳ Ｐゴシック"/>
                <w:noProof/>
                <w:highlight w:val="yellow"/>
              </w:rPr>
              <mc:AlternateContent>
                <mc:Choice Requires="wps">
                  <w:drawing>
                    <wp:anchor distT="0" distB="0" distL="114300" distR="114300" simplePos="0" relativeHeight="251718656" behindDoc="0" locked="0" layoutInCell="1" allowOverlap="1" wp14:anchorId="08E94ADA" wp14:editId="78E94038">
                      <wp:simplePos x="0" y="0"/>
                      <wp:positionH relativeFrom="column">
                        <wp:posOffset>5070475</wp:posOffset>
                      </wp:positionH>
                      <wp:positionV relativeFrom="paragraph">
                        <wp:posOffset>347345</wp:posOffset>
                      </wp:positionV>
                      <wp:extent cx="190500" cy="485775"/>
                      <wp:effectExtent l="0" t="0" r="0" b="9525"/>
                      <wp:wrapNone/>
                      <wp:docPr id="37" name="右矢印 4"/>
                      <wp:cNvGraphicFramePr/>
                      <a:graphic xmlns:a="http://schemas.openxmlformats.org/drawingml/2006/main">
                        <a:graphicData uri="http://schemas.microsoft.com/office/word/2010/wordprocessingShape">
                          <wps:wsp>
                            <wps:cNvSpPr/>
                            <wps:spPr>
                              <a:xfrm>
                                <a:off x="0" y="0"/>
                                <a:ext cx="190500" cy="485775"/>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F73F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99.25pt;margin-top:27.35pt;width:15pt;height:38.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" adj="10800" fillcolor="#7f7f7f [1612]" stroked="f" strokeweight="1pt"/>
                  </w:pict>
                </mc:Fallback>
              </mc:AlternateContent>
            </w:r>
            <w:r w:rsidR="00180C29" w:rsidRPr="0015197E">
              <w:rPr>
                <w:rFonts w:ascii="ＭＳ Ｐゴシック" w:eastAsia="ＭＳ Ｐゴシック" w:hAnsi="ＭＳ Ｐゴシック"/>
                <w:noProof/>
                <w:highlight w:val="yellow"/>
              </w:rPr>
              <mc:AlternateContent>
                <mc:Choice Requires="wps">
                  <w:drawing>
                    <wp:anchor distT="0" distB="0" distL="114300" distR="114300" simplePos="0" relativeHeight="251716608" behindDoc="0" locked="0" layoutInCell="1" allowOverlap="1" wp14:anchorId="08E94ADA" wp14:editId="78E94038">
                      <wp:simplePos x="0" y="0"/>
                      <wp:positionH relativeFrom="column">
                        <wp:posOffset>3622675</wp:posOffset>
                      </wp:positionH>
                      <wp:positionV relativeFrom="paragraph">
                        <wp:posOffset>370205</wp:posOffset>
                      </wp:positionV>
                      <wp:extent cx="190500" cy="485775"/>
                      <wp:effectExtent l="0" t="0" r="0" b="9525"/>
                      <wp:wrapNone/>
                      <wp:docPr id="31" name="右矢印 4"/>
                      <wp:cNvGraphicFramePr/>
                      <a:graphic xmlns:a="http://schemas.openxmlformats.org/drawingml/2006/main">
                        <a:graphicData uri="http://schemas.microsoft.com/office/word/2010/wordprocessingShape">
                          <wps:wsp>
                            <wps:cNvSpPr/>
                            <wps:spPr>
                              <a:xfrm>
                                <a:off x="0" y="0"/>
                                <a:ext cx="190500" cy="485775"/>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B7BD7D" id="右矢印 4" o:spid="_x0000_s1026" type="#_x0000_t13" style="position:absolute;left:0;text-align:left;margin-left:285.25pt;margin-top:29.15pt;width:15pt;height:38.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" adj="10800" fillcolor="#7f7f7f [1612]" stroked="f" strokeweight="1pt"/>
                  </w:pict>
                </mc:Fallback>
              </mc:AlternateContent>
            </w:r>
            <w:r w:rsidR="00180C29" w:rsidRPr="0015197E">
              <w:rPr>
                <w:rFonts w:ascii="ＭＳ Ｐゴシック" w:eastAsia="ＭＳ Ｐゴシック" w:hAnsi="ＭＳ Ｐゴシック"/>
                <w:noProof/>
                <w:highlight w:val="yellow"/>
              </w:rPr>
              <mc:AlternateContent>
                <mc:Choice Requires="wpg">
                  <w:drawing>
                    <wp:anchor distT="0" distB="0" distL="114300" distR="114300" simplePos="0" relativeHeight="251710464" behindDoc="0" locked="0" layoutInCell="1" allowOverlap="1" wp14:anchorId="37193E4E" wp14:editId="5E77FBF1">
                      <wp:simplePos x="0" y="0"/>
                      <wp:positionH relativeFrom="column">
                        <wp:posOffset>2161540</wp:posOffset>
                      </wp:positionH>
                      <wp:positionV relativeFrom="paragraph">
                        <wp:posOffset>144780</wp:posOffset>
                      </wp:positionV>
                      <wp:extent cx="1455420" cy="926465"/>
                      <wp:effectExtent l="0" t="0" r="11430" b="6985"/>
                      <wp:wrapNone/>
                      <wp:docPr id="23" name="グループ化 23"/>
                      <wp:cNvGraphicFramePr/>
                      <a:graphic xmlns:a="http://schemas.openxmlformats.org/drawingml/2006/main">
                        <a:graphicData uri="http://schemas.microsoft.com/office/word/2010/wordprocessingGroup">
                          <wpg:wgp>
                            <wpg:cNvGrpSpPr/>
                            <wpg:grpSpPr>
                              <a:xfrm>
                                <a:off x="0" y="0"/>
                                <a:ext cx="1455420" cy="926465"/>
                                <a:chOff x="-15240" y="0"/>
                                <a:chExt cx="1329690" cy="981075"/>
                              </a:xfrm>
                              <a:solidFill>
                                <a:srgbClr val="FFFF99"/>
                              </a:solidFill>
                            </wpg:grpSpPr>
                            <wpg:grpSp>
                              <wpg:cNvPr id="27" name="グループ化 27"/>
                              <wpg:cNvGrpSpPr/>
                              <wpg:grpSpPr>
                                <a:xfrm>
                                  <a:off x="0" y="0"/>
                                  <a:ext cx="1314450" cy="971481"/>
                                  <a:chOff x="0" y="0"/>
                                  <a:chExt cx="1314450" cy="971481"/>
                                </a:xfrm>
                                <a:grpFill/>
                              </wpg:grpSpPr>
                              <wps:wsp>
                                <wps:cNvPr id="15" name="角丸四角形 15"/>
                                <wps:cNvSpPr/>
                                <wps:spPr>
                                  <a:xfrm>
                                    <a:off x="0" y="1"/>
                                    <a:ext cx="1314450" cy="971480"/>
                                  </a:xfrm>
                                  <a:prstGeom prst="roundRect">
                                    <a:avLst/>
                                  </a:prstGeom>
                                  <a:grp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9525" y="0"/>
                                    <a:ext cx="12858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CAE" w:rsidRPr="00411359" w:rsidRDefault="00BC6CAE" w:rsidP="00BC6CAE">
                                      <w:pPr>
                                        <w:rPr>
                                          <w:rFonts w:ascii="ＭＳ Ｐゴシック" w:eastAsia="ＭＳ Ｐゴシック" w:hAnsi="ＭＳ Ｐゴシック"/>
                                          <w:b/>
                                          <w:sz w:val="20"/>
                                          <w:u w:val="single"/>
                                        </w:rPr>
                                      </w:pPr>
                                      <w:r w:rsidRPr="00411359">
                                        <w:rPr>
                                          <w:rFonts w:ascii="ＭＳ Ｐゴシック" w:eastAsia="ＭＳ Ｐゴシック" w:hAnsi="ＭＳ Ｐゴシック" w:hint="eastAsia"/>
                                          <w:b/>
                                          <w:sz w:val="20"/>
                                          <w:u w:val="single"/>
                                        </w:rPr>
                                        <w:t>②考える・形にする</w:t>
                                      </w:r>
                                    </w:p>
                                    <w:p w:rsidR="00BC6CAE" w:rsidRPr="00601911" w:rsidRDefault="00BC6CAE" w:rsidP="00BC6CAE">
                                      <w:pPr>
                                        <w:rPr>
                                          <w:rFonts w:ascii="ＭＳ Ｐゴシック" w:eastAsia="ＭＳ Ｐゴシック" w:hAnsi="ＭＳ Ｐゴシック"/>
                                          <w:sz w:val="20"/>
                                          <w:u w:val="single"/>
                                        </w:rPr>
                                      </w:pPr>
                                    </w:p>
                                    <w:p w:rsidR="00BC6CAE" w:rsidRPr="00601911" w:rsidRDefault="00BC6CAE" w:rsidP="00BC6CAE">
                                      <w:pPr>
                                        <w:rPr>
                                          <w:rFonts w:ascii="ＭＳ Ｐゴシック" w:eastAsia="ＭＳ Ｐゴシック" w:hAnsi="ＭＳ Ｐゴシック"/>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テキスト ボックス 14"/>
                              <wps:cNvSpPr txBox="1"/>
                              <wps:spPr>
                                <a:xfrm>
                                  <a:off x="-15240" y="285750"/>
                                  <a:ext cx="132969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3C48" w:rsidRDefault="00411359" w:rsidP="00411359">
                                    <w:pPr>
                                      <w:spacing w:line="240" w:lineRule="exact"/>
                                      <w:ind w:left="100" w:hangingChars="50" w:hanging="1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53C48" w:rsidRPr="00601911">
                                      <w:rPr>
                                        <w:rFonts w:ascii="ＭＳ Ｐゴシック" w:eastAsia="ＭＳ Ｐゴシック" w:hAnsi="ＭＳ Ｐゴシック" w:hint="eastAsia"/>
                                        <w:sz w:val="20"/>
                                      </w:rPr>
                                      <w:t>チームで企画を考える</w:t>
                                    </w:r>
                                  </w:p>
                                  <w:p w:rsidR="00180C29" w:rsidRDefault="00411359" w:rsidP="00553C48">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・企画</w:t>
                                    </w:r>
                                    <w:r w:rsidR="00180C29">
                                      <w:rPr>
                                        <w:rFonts w:ascii="ＭＳ Ｐゴシック" w:eastAsia="ＭＳ Ｐゴシック" w:hAnsi="ＭＳ Ｐゴシック" w:hint="eastAsia"/>
                                        <w:sz w:val="20"/>
                                      </w:rPr>
                                      <w:t>内容について</w:t>
                                    </w:r>
                                  </w:p>
                                  <w:p w:rsidR="00411359" w:rsidRPr="00411359" w:rsidRDefault="00411359" w:rsidP="00180C29">
                                    <w:pPr>
                                      <w:spacing w:line="240" w:lineRule="exact"/>
                                      <w:ind w:firstLineChars="50" w:firstLine="100"/>
                                      <w:rPr>
                                        <w:rFonts w:ascii="ＭＳ Ｐゴシック" w:eastAsia="ＭＳ Ｐゴシック" w:hAnsi="ＭＳ Ｐゴシック"/>
                                        <w:sz w:val="20"/>
                                      </w:rPr>
                                    </w:pPr>
                                    <w:r>
                                      <w:rPr>
                                        <w:rFonts w:ascii="ＭＳ Ｐゴシック" w:eastAsia="ＭＳ Ｐゴシック" w:hAnsi="ＭＳ Ｐゴシック" w:hint="eastAsia"/>
                                        <w:sz w:val="20"/>
                                      </w:rPr>
                                      <w:t>相談する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93E4E" id="グループ化 23" o:spid="_x0000_s1033" style="position:absolute;left:0;text-align:left;margin-left:170.2pt;margin-top:11.4pt;width:114.6pt;height:72.95pt;z-index:251710464;mso-width-relative:margin;mso-height-relative:margin" coordorigin="-152" coordsize="13296,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">
                      <v:group id="グループ化 27" o:spid="_x0000_s1034" style="position:absolute;width:13144;height:9714" coordsize="13144,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角丸四角形 15" o:spid="_x0000_s1035" style="position:absolute;width:13144;height:9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" filled="f" strokecolor="#c45911 [2405]" strokeweight="1pt">
                          <v:stroke joinstyle="miter"/>
                        </v:roundrect>
                        <v:shape id="テキスト ボックス 18" o:spid="_x0000_s1036" type="#_x0000_t202" style="position:absolute;left:95;width:1285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BC6CAE" w:rsidRPr="00411359" w:rsidRDefault="00BC6CAE" w:rsidP="00BC6CAE">
                                <w:pPr>
                                  <w:rPr>
                                    <w:rFonts w:ascii="ＭＳ Ｐゴシック" w:eastAsia="ＭＳ Ｐゴシック" w:hAnsi="ＭＳ Ｐゴシック"/>
                                    <w:b/>
                                    <w:sz w:val="20"/>
                                    <w:u w:val="single"/>
                                  </w:rPr>
                                </w:pPr>
                                <w:r w:rsidRPr="00411359">
                                  <w:rPr>
                                    <w:rFonts w:ascii="ＭＳ Ｐゴシック" w:eastAsia="ＭＳ Ｐゴシック" w:hAnsi="ＭＳ Ｐゴシック" w:hint="eastAsia"/>
                                    <w:b/>
                                    <w:sz w:val="20"/>
                                    <w:u w:val="single"/>
                                  </w:rPr>
                                  <w:t>②考える・形にする</w:t>
                                </w:r>
                              </w:p>
                              <w:p w:rsidR="00BC6CAE" w:rsidRPr="00601911" w:rsidRDefault="00BC6CAE" w:rsidP="00BC6CAE">
                                <w:pPr>
                                  <w:rPr>
                                    <w:rFonts w:ascii="ＭＳ Ｐゴシック" w:eastAsia="ＭＳ Ｐゴシック" w:hAnsi="ＭＳ Ｐゴシック"/>
                                    <w:sz w:val="20"/>
                                    <w:u w:val="single"/>
                                  </w:rPr>
                                </w:pPr>
                              </w:p>
                              <w:p w:rsidR="00BC6CAE" w:rsidRPr="00601911" w:rsidRDefault="00BC6CAE" w:rsidP="00BC6CAE">
                                <w:pPr>
                                  <w:rPr>
                                    <w:rFonts w:ascii="ＭＳ Ｐゴシック" w:eastAsia="ＭＳ Ｐゴシック" w:hAnsi="ＭＳ Ｐゴシック"/>
                                    <w:sz w:val="20"/>
                                    <w:u w:val="single"/>
                                  </w:rPr>
                                </w:pPr>
                              </w:p>
                            </w:txbxContent>
                          </v:textbox>
                        </v:shape>
                      </v:group>
                      <v:shape id="テキスト ボックス 14" o:spid="_x0000_s1037" type="#_x0000_t202" style="position:absolute;left:-152;top:2857;width:13296;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553C48" w:rsidRDefault="00411359" w:rsidP="00411359">
                              <w:pPr>
                                <w:spacing w:line="240" w:lineRule="exact"/>
                                <w:ind w:left="100" w:hangingChars="50" w:hanging="1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53C48" w:rsidRPr="00601911">
                                <w:rPr>
                                  <w:rFonts w:ascii="ＭＳ Ｐゴシック" w:eastAsia="ＭＳ Ｐゴシック" w:hAnsi="ＭＳ Ｐゴシック" w:hint="eastAsia"/>
                                  <w:sz w:val="20"/>
                                </w:rPr>
                                <w:t>チームで企画を考える</w:t>
                              </w:r>
                            </w:p>
                            <w:p w:rsidR="00180C29" w:rsidRDefault="00411359" w:rsidP="00553C48">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・企画</w:t>
                              </w:r>
                              <w:r w:rsidR="00180C29">
                                <w:rPr>
                                  <w:rFonts w:ascii="ＭＳ Ｐゴシック" w:eastAsia="ＭＳ Ｐゴシック" w:hAnsi="ＭＳ Ｐゴシック" w:hint="eastAsia"/>
                                  <w:sz w:val="20"/>
                                </w:rPr>
                                <w:t>内容について</w:t>
                              </w:r>
                            </w:p>
                            <w:p w:rsidR="00411359" w:rsidRPr="00411359" w:rsidRDefault="00411359" w:rsidP="00180C29">
                              <w:pPr>
                                <w:spacing w:line="240" w:lineRule="exact"/>
                                <w:ind w:firstLineChars="50" w:firstLine="100"/>
                                <w:rPr>
                                  <w:rFonts w:ascii="ＭＳ Ｐゴシック" w:eastAsia="ＭＳ Ｐゴシック" w:hAnsi="ＭＳ Ｐゴシック"/>
                                  <w:sz w:val="20"/>
                                </w:rPr>
                              </w:pPr>
                              <w:r>
                                <w:rPr>
                                  <w:rFonts w:ascii="ＭＳ Ｐゴシック" w:eastAsia="ＭＳ Ｐゴシック" w:hAnsi="ＭＳ Ｐゴシック" w:hint="eastAsia"/>
                                  <w:sz w:val="20"/>
                                </w:rPr>
                                <w:t>相談する</w:t>
                              </w:r>
                            </w:p>
                          </w:txbxContent>
                        </v:textbox>
                      </v:shape>
                    </v:group>
                  </w:pict>
                </mc:Fallback>
              </mc:AlternateContent>
            </w:r>
            <w:r w:rsidR="00411359" w:rsidRPr="0015197E">
              <w:rPr>
                <w:rFonts w:ascii="ＭＳ Ｐゴシック" w:eastAsia="ＭＳ Ｐゴシック" w:hAnsi="ＭＳ Ｐゴシック"/>
                <w:noProof/>
                <w:highlight w:val="yellow"/>
              </w:rPr>
              <mc:AlternateContent>
                <mc:Choice Requires="wpg">
                  <w:drawing>
                    <wp:anchor distT="0" distB="0" distL="114300" distR="114300" simplePos="0" relativeHeight="251708416" behindDoc="0" locked="0" layoutInCell="1" allowOverlap="1" wp14:anchorId="5F7CB8E0" wp14:editId="4ECD5A97">
                      <wp:simplePos x="0" y="0"/>
                      <wp:positionH relativeFrom="column">
                        <wp:posOffset>568960</wp:posOffset>
                      </wp:positionH>
                      <wp:positionV relativeFrom="paragraph">
                        <wp:posOffset>137160</wp:posOffset>
                      </wp:positionV>
                      <wp:extent cx="1447800" cy="944245"/>
                      <wp:effectExtent l="0" t="0" r="0" b="8255"/>
                      <wp:wrapNone/>
                      <wp:docPr id="19" name="グループ化 19"/>
                      <wp:cNvGraphicFramePr/>
                      <a:graphic xmlns:a="http://schemas.openxmlformats.org/drawingml/2006/main">
                        <a:graphicData uri="http://schemas.microsoft.com/office/word/2010/wordprocessingGroup">
                          <wpg:wgp>
                            <wpg:cNvGrpSpPr/>
                            <wpg:grpSpPr>
                              <a:xfrm>
                                <a:off x="0" y="0"/>
                                <a:ext cx="1447800" cy="944245"/>
                                <a:chOff x="-22860" y="0"/>
                                <a:chExt cx="1447800" cy="998659"/>
                              </a:xfrm>
                            </wpg:grpSpPr>
                            <wpg:grpSp>
                              <wpg:cNvPr id="28" name="グループ化 28"/>
                              <wpg:cNvGrpSpPr/>
                              <wpg:grpSpPr>
                                <a:xfrm>
                                  <a:off x="0" y="0"/>
                                  <a:ext cx="1379220" cy="945085"/>
                                  <a:chOff x="0" y="-19050"/>
                                  <a:chExt cx="1379220" cy="945085"/>
                                </a:xfrm>
                              </wpg:grpSpPr>
                              <wps:wsp>
                                <wps:cNvPr id="21" name="角丸四角形 21"/>
                                <wps:cNvSpPr/>
                                <wps:spPr>
                                  <a:xfrm>
                                    <a:off x="0" y="0"/>
                                    <a:ext cx="1379220" cy="926035"/>
                                  </a:xfrm>
                                  <a:prstGeom prst="roundRect">
                                    <a:avLst/>
                                  </a:prstGeom>
                                  <a:solidFill>
                                    <a:srgbClr val="FFFF99"/>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323850" y="-19050"/>
                                    <a:ext cx="666750" cy="2857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6CAE" w:rsidRPr="00411359" w:rsidRDefault="00CD2CCE" w:rsidP="00BC6CAE">
                                      <w:pPr>
                                        <w:rPr>
                                          <w:rFonts w:ascii="ＭＳ Ｐゴシック" w:eastAsia="ＭＳ Ｐゴシック" w:hAnsi="ＭＳ Ｐゴシック"/>
                                          <w:b/>
                                          <w:sz w:val="20"/>
                                          <w:u w:val="single"/>
                                        </w:rPr>
                                      </w:pPr>
                                      <w:r w:rsidRPr="00411359">
                                        <w:rPr>
                                          <w:rFonts w:ascii="ＭＳ Ｐゴシック" w:eastAsia="ＭＳ Ｐゴシック" w:hAnsi="ＭＳ Ｐゴシック" w:hint="eastAsia"/>
                                          <w:b/>
                                          <w:sz w:val="20"/>
                                          <w:u w:val="single"/>
                                        </w:rPr>
                                        <w:t>①</w:t>
                                      </w:r>
                                      <w:r w:rsidR="00BC6CAE" w:rsidRPr="00411359">
                                        <w:rPr>
                                          <w:rFonts w:ascii="ＭＳ Ｐゴシック" w:eastAsia="ＭＳ Ｐゴシック" w:hAnsi="ＭＳ Ｐゴシック" w:hint="eastAsia"/>
                                          <w:b/>
                                          <w:sz w:val="20"/>
                                          <w:u w:val="single"/>
                                        </w:rPr>
                                        <w:t>知る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テキスト ボックス 12"/>
                              <wps:cNvSpPr txBox="1"/>
                              <wps:spPr>
                                <a:xfrm>
                                  <a:off x="-22860" y="303334"/>
                                  <a:ext cx="1447800" cy="695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2CCE" w:rsidRPr="00601911" w:rsidRDefault="00411359" w:rsidP="00553C48">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53C48" w:rsidRPr="00601911">
                                      <w:rPr>
                                        <w:rFonts w:ascii="ＭＳ Ｐゴシック" w:eastAsia="ＭＳ Ｐゴシック" w:hAnsi="ＭＳ Ｐゴシック" w:hint="eastAsia"/>
                                        <w:sz w:val="20"/>
                                      </w:rPr>
                                      <w:t>障がいについて学ぶ</w:t>
                                    </w:r>
                                  </w:p>
                                  <w:p w:rsidR="00553C48" w:rsidRPr="00601911" w:rsidRDefault="00411359" w:rsidP="00411359">
                                    <w:pPr>
                                      <w:spacing w:line="240" w:lineRule="exact"/>
                                      <w:ind w:left="100" w:hangingChars="50" w:hanging="1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53C48" w:rsidRPr="00601911">
                                      <w:rPr>
                                        <w:rFonts w:ascii="ＭＳ Ｐゴシック" w:eastAsia="ＭＳ Ｐゴシック" w:hAnsi="ＭＳ Ｐゴシック" w:hint="eastAsia"/>
                                        <w:sz w:val="20"/>
                                      </w:rPr>
                                      <w:t>企業</w:t>
                                    </w:r>
                                    <w:r>
                                      <w:rPr>
                                        <w:rFonts w:ascii="ＭＳ Ｐゴシック" w:eastAsia="ＭＳ Ｐゴシック" w:hAnsi="ＭＳ Ｐゴシック" w:hint="eastAsia"/>
                                        <w:sz w:val="20"/>
                                      </w:rPr>
                                      <w:t>や仕事</w:t>
                                    </w:r>
                                    <w:r w:rsidR="00553C48" w:rsidRPr="00601911">
                                      <w:rPr>
                                        <w:rFonts w:ascii="ＭＳ Ｐゴシック" w:eastAsia="ＭＳ Ｐゴシック" w:hAnsi="ＭＳ Ｐゴシック" w:hint="eastAsia"/>
                                        <w:sz w:val="20"/>
                                      </w:rPr>
                                      <w:t>について知る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CB8E0" id="グループ化 19" o:spid="_x0000_s1038" style="position:absolute;left:0;text-align:left;margin-left:44.8pt;margin-top:10.8pt;width:114pt;height:74.35pt;z-index:251708416;mso-width-relative:margin;mso-height-relative:margin" coordorigin="-228" coordsize="14478,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">
                      <v:group id="グループ化 28" o:spid="_x0000_s1039" style="position:absolute;width:13792;height:9450" coordorigin=",-190" coordsize="1379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角丸四角形 21" o:spid="_x0000_s1040" style="position:absolute;width:13792;height:92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" fillcolor="#ff9" strokecolor="#c45911 [2405]" strokeweight="1pt">
                          <v:stroke joinstyle="miter"/>
                        </v:roundrect>
                        <v:shape id="テキスト ボックス 24" o:spid="_x0000_s1041" type="#_x0000_t202" style="position:absolute;left:3238;top:-190;width:666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" fillcolor="white [3201]" stroked="f" strokeweight=".5pt">
                          <v:fill opacity="0"/>
                          <v:textbox>
                            <w:txbxContent>
                              <w:p w:rsidR="00BC6CAE" w:rsidRPr="00411359" w:rsidRDefault="00CD2CCE" w:rsidP="00BC6CAE">
                                <w:pPr>
                                  <w:rPr>
                                    <w:rFonts w:ascii="ＭＳ Ｐゴシック" w:eastAsia="ＭＳ Ｐゴシック" w:hAnsi="ＭＳ Ｐゴシック"/>
                                    <w:b/>
                                    <w:sz w:val="20"/>
                                    <w:u w:val="single"/>
                                  </w:rPr>
                                </w:pPr>
                                <w:r w:rsidRPr="00411359">
                                  <w:rPr>
                                    <w:rFonts w:ascii="ＭＳ Ｐゴシック" w:eastAsia="ＭＳ Ｐゴシック" w:hAnsi="ＭＳ Ｐゴシック" w:hint="eastAsia"/>
                                    <w:b/>
                                    <w:sz w:val="20"/>
                                    <w:u w:val="single"/>
                                  </w:rPr>
                                  <w:t>①</w:t>
                                </w:r>
                                <w:r w:rsidR="00BC6CAE" w:rsidRPr="00411359">
                                  <w:rPr>
                                    <w:rFonts w:ascii="ＭＳ Ｐゴシック" w:eastAsia="ＭＳ Ｐゴシック" w:hAnsi="ＭＳ Ｐゴシック" w:hint="eastAsia"/>
                                    <w:b/>
                                    <w:sz w:val="20"/>
                                    <w:u w:val="single"/>
                                  </w:rPr>
                                  <w:t>知る</w:t>
                                </w:r>
                              </w:p>
                            </w:txbxContent>
                          </v:textbox>
                        </v:shape>
                      </v:group>
                      <v:shape id="テキスト ボックス 12" o:spid="_x0000_s1042" type="#_x0000_t202" style="position:absolute;left:-228;top:3033;width:14477;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" fillcolor="white [3201]" stroked="f" strokeweight=".5pt">
                        <v:fill opacity="0"/>
                        <v:textbox>
                          <w:txbxContent>
                            <w:p w:rsidR="00CD2CCE" w:rsidRPr="00601911" w:rsidRDefault="00411359" w:rsidP="00553C48">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53C48" w:rsidRPr="00601911">
                                <w:rPr>
                                  <w:rFonts w:ascii="ＭＳ Ｐゴシック" w:eastAsia="ＭＳ Ｐゴシック" w:hAnsi="ＭＳ Ｐゴシック" w:hint="eastAsia"/>
                                  <w:sz w:val="20"/>
                                </w:rPr>
                                <w:t>障がいについて学ぶ</w:t>
                              </w:r>
                            </w:p>
                            <w:p w:rsidR="00553C48" w:rsidRPr="00601911" w:rsidRDefault="00411359" w:rsidP="00411359">
                              <w:pPr>
                                <w:spacing w:line="240" w:lineRule="exact"/>
                                <w:ind w:left="100" w:hangingChars="50" w:hanging="10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553C48" w:rsidRPr="00601911">
                                <w:rPr>
                                  <w:rFonts w:ascii="ＭＳ Ｐゴシック" w:eastAsia="ＭＳ Ｐゴシック" w:hAnsi="ＭＳ Ｐゴシック" w:hint="eastAsia"/>
                                  <w:sz w:val="20"/>
                                </w:rPr>
                                <w:t>企業</w:t>
                              </w:r>
                              <w:r>
                                <w:rPr>
                                  <w:rFonts w:ascii="ＭＳ Ｐゴシック" w:eastAsia="ＭＳ Ｐゴシック" w:hAnsi="ＭＳ Ｐゴシック" w:hint="eastAsia"/>
                                  <w:sz w:val="20"/>
                                </w:rPr>
                                <w:t>や仕事</w:t>
                              </w:r>
                              <w:r w:rsidR="00553C48" w:rsidRPr="00601911">
                                <w:rPr>
                                  <w:rFonts w:ascii="ＭＳ Ｐゴシック" w:eastAsia="ＭＳ Ｐゴシック" w:hAnsi="ＭＳ Ｐゴシック" w:hint="eastAsia"/>
                                  <w:sz w:val="20"/>
                                </w:rPr>
                                <w:t>について知る</w:t>
                              </w:r>
                            </w:p>
                          </w:txbxContent>
                        </v:textbox>
                      </v:shape>
                    </v:group>
                  </w:pict>
                </mc:Fallback>
              </mc:AlternateContent>
            </w:r>
            <w:r w:rsidR="00411359" w:rsidRPr="0015197E">
              <w:rPr>
                <w:rFonts w:ascii="ＭＳ Ｐゴシック" w:eastAsia="ＭＳ Ｐゴシック" w:hAnsi="ＭＳ Ｐゴシック"/>
                <w:noProof/>
                <w:highlight w:val="yellow"/>
              </w:rPr>
              <mc:AlternateContent>
                <mc:Choice Requires="wps">
                  <w:drawing>
                    <wp:anchor distT="0" distB="0" distL="114300" distR="114300" simplePos="0" relativeHeight="251705344" behindDoc="0" locked="0" layoutInCell="1" allowOverlap="1" wp14:anchorId="29EEFCB5" wp14:editId="506182BF">
                      <wp:simplePos x="0" y="0"/>
                      <wp:positionH relativeFrom="column">
                        <wp:posOffset>335280</wp:posOffset>
                      </wp:positionH>
                      <wp:positionV relativeFrom="paragraph">
                        <wp:posOffset>359410</wp:posOffset>
                      </wp:positionV>
                      <wp:extent cx="190500" cy="485775"/>
                      <wp:effectExtent l="0" t="0" r="0" b="9525"/>
                      <wp:wrapNone/>
                      <wp:docPr id="8" name="右矢印 8"/>
                      <wp:cNvGraphicFramePr/>
                      <a:graphic xmlns:a="http://schemas.openxmlformats.org/drawingml/2006/main">
                        <a:graphicData uri="http://schemas.microsoft.com/office/word/2010/wordprocessingShape">
                          <wps:wsp>
                            <wps:cNvSpPr/>
                            <wps:spPr>
                              <a:xfrm>
                                <a:off x="0" y="0"/>
                                <a:ext cx="190500" cy="485775"/>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7B3570" id="右矢印 8" o:spid="_x0000_s1026" type="#_x0000_t13" style="position:absolute;left:0;text-align:left;margin-left:26.4pt;margin-top:28.3pt;width:15pt;height:38.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" adj="10800" fillcolor="#7f7f7f [1612]" stroked="f" strokeweight="1pt"/>
                  </w:pict>
                </mc:Fallback>
              </mc:AlternateContent>
            </w:r>
            <w:r w:rsidR="00411359" w:rsidRPr="0015197E">
              <w:rPr>
                <w:rFonts w:ascii="ＭＳ Ｐゴシック" w:eastAsia="ＭＳ Ｐゴシック" w:hAnsi="ＭＳ Ｐゴシック"/>
                <w:noProof/>
                <w:highlight w:val="yellow"/>
              </w:rPr>
              <mc:AlternateContent>
                <mc:Choice Requires="wps">
                  <w:drawing>
                    <wp:anchor distT="0" distB="0" distL="114300" distR="114300" simplePos="0" relativeHeight="251698176" behindDoc="0" locked="0" layoutInCell="1" allowOverlap="1" wp14:anchorId="5767AFDD" wp14:editId="3FD28FC5">
                      <wp:simplePos x="0" y="0"/>
                      <wp:positionH relativeFrom="column">
                        <wp:posOffset>1969770</wp:posOffset>
                      </wp:positionH>
                      <wp:positionV relativeFrom="paragraph">
                        <wp:posOffset>365125</wp:posOffset>
                      </wp:positionV>
                      <wp:extent cx="190500" cy="485775"/>
                      <wp:effectExtent l="0" t="0" r="0" b="9525"/>
                      <wp:wrapNone/>
                      <wp:docPr id="4" name="右矢印 4"/>
                      <wp:cNvGraphicFramePr/>
                      <a:graphic xmlns:a="http://schemas.openxmlformats.org/drawingml/2006/main">
                        <a:graphicData uri="http://schemas.microsoft.com/office/word/2010/wordprocessingShape">
                          <wps:wsp>
                            <wps:cNvSpPr/>
                            <wps:spPr>
                              <a:xfrm>
                                <a:off x="0" y="0"/>
                                <a:ext cx="190500" cy="485775"/>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B4DD8C" id="右矢印 4" o:spid="_x0000_s1026" type="#_x0000_t13" style="position:absolute;left:0;text-align:left;margin-left:155.1pt;margin-top:28.75pt;width:15pt;height:3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" adj="10800" fillcolor="#7f7f7f [1612]" stroked="f" strokeweight="1pt"/>
                  </w:pict>
                </mc:Fallback>
              </mc:AlternateContent>
            </w:r>
            <w:r w:rsidR="005867BB" w:rsidRPr="0015197E">
              <w:rPr>
                <w:rFonts w:ascii="ＭＳ Ｐゴシック" w:eastAsia="ＭＳ Ｐゴシック" w:hAnsi="ＭＳ Ｐゴシック"/>
                <w:noProof/>
                <w:highlight w:val="yellow"/>
              </w:rPr>
              <mc:AlternateContent>
                <mc:Choice Requires="wps">
                  <w:drawing>
                    <wp:anchor distT="0" distB="0" distL="114300" distR="114300" simplePos="0" relativeHeight="251703296" behindDoc="0" locked="0" layoutInCell="1" allowOverlap="1" wp14:anchorId="713F1668" wp14:editId="1C4B884C">
                      <wp:simplePos x="0" y="0"/>
                      <wp:positionH relativeFrom="column">
                        <wp:posOffset>5340350</wp:posOffset>
                      </wp:positionH>
                      <wp:positionV relativeFrom="paragraph">
                        <wp:posOffset>89535</wp:posOffset>
                      </wp:positionV>
                      <wp:extent cx="314325" cy="993140"/>
                      <wp:effectExtent l="0" t="0" r="28575" b="16510"/>
                      <wp:wrapNone/>
                      <wp:docPr id="7" name="角丸四角形 7"/>
                      <wp:cNvGraphicFramePr/>
                      <a:graphic xmlns:a="http://schemas.openxmlformats.org/drawingml/2006/main">
                        <a:graphicData uri="http://schemas.microsoft.com/office/word/2010/wordprocessingShape">
                          <wps:wsp>
                            <wps:cNvSpPr/>
                            <wps:spPr>
                              <a:xfrm>
                                <a:off x="0" y="0"/>
                                <a:ext cx="314325" cy="993140"/>
                              </a:xfrm>
                              <a:prstGeom prst="roundRect">
                                <a:avLst/>
                              </a:prstGeom>
                              <a:solidFill>
                                <a:srgbClr val="CC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D2CCE" w:rsidRPr="00C876A4" w:rsidRDefault="00CD2CCE" w:rsidP="00CD2CCE">
                                  <w:pPr>
                                    <w:jc w:val="center"/>
                                    <w:rPr>
                                      <w:rFonts w:ascii="ＭＳ Ｐゴシック" w:eastAsia="ＭＳ Ｐゴシック" w:hAnsi="ＭＳ Ｐゴシック"/>
                                      <w:color w:val="000000" w:themeColor="text1"/>
                                    </w:rPr>
                                  </w:pPr>
                                  <w:r w:rsidRPr="00C876A4">
                                    <w:rPr>
                                      <w:rFonts w:ascii="ＭＳ Ｐゴシック" w:eastAsia="ＭＳ Ｐゴシック" w:hAnsi="ＭＳ Ｐゴシック" w:hint="eastAsia"/>
                                      <w:color w:val="000000" w:themeColor="text1"/>
                                    </w:rPr>
                                    <w:t>事後学習</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F1668" id="角丸四角形 7" o:spid="_x0000_s1043" style="position:absolute;left:0;text-align:left;margin-left:420.5pt;margin-top:7.05pt;width:24.75pt;height:7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" fillcolor="#cf9" strokecolor="#1f3763 [1604]" strokeweight="1pt">
                      <v:stroke joinstyle="miter"/>
                      <v:textbox style="layout-flow:vertical-ideographic" inset="0,,0">
                        <w:txbxContent>
                          <w:p w:rsidR="00CD2CCE" w:rsidRPr="00C876A4" w:rsidRDefault="00CD2CCE" w:rsidP="00CD2CCE">
                            <w:pPr>
                              <w:jc w:val="center"/>
                              <w:rPr>
                                <w:rFonts w:ascii="ＭＳ Ｐゴシック" w:eastAsia="ＭＳ Ｐゴシック" w:hAnsi="ＭＳ Ｐゴシック"/>
                                <w:color w:val="000000" w:themeColor="text1"/>
                              </w:rPr>
                            </w:pPr>
                            <w:r w:rsidRPr="00C876A4">
                              <w:rPr>
                                <w:rFonts w:ascii="ＭＳ Ｐゴシック" w:eastAsia="ＭＳ Ｐゴシック" w:hAnsi="ＭＳ Ｐゴシック" w:hint="eastAsia"/>
                                <w:color w:val="000000" w:themeColor="text1"/>
                              </w:rPr>
                              <w:t>事後学習</w:t>
                            </w:r>
                          </w:p>
                        </w:txbxContent>
                      </v:textbox>
                    </v:roundrect>
                  </w:pict>
                </mc:Fallback>
              </mc:AlternateContent>
            </w:r>
          </w:p>
        </w:tc>
      </w:tr>
      <w:tr w:rsidR="00292A49" w:rsidTr="00944EED">
        <w:trPr>
          <w:trHeight w:val="2403"/>
        </w:trPr>
        <w:tc>
          <w:tcPr>
            <w:tcW w:w="1101" w:type="dxa"/>
          </w:tcPr>
          <w:p w:rsidR="00292A49" w:rsidRDefault="00292A49" w:rsidP="009420E5">
            <w:pPr>
              <w:rPr>
                <w:rFonts w:ascii="HG丸ｺﾞｼｯｸM-PRO" w:eastAsia="HG丸ｺﾞｼｯｸM-PRO" w:hAnsi="HG丸ｺﾞｼｯｸM-PRO"/>
              </w:rPr>
            </w:pPr>
          </w:p>
        </w:tc>
        <w:tc>
          <w:tcPr>
            <w:tcW w:w="9100" w:type="dxa"/>
            <w:gridSpan w:val="2"/>
          </w:tcPr>
          <w:p w:rsidR="00292A49" w:rsidRDefault="00292A49" w:rsidP="00416C04">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4013E91E" wp14:editId="56E30BE6">
                  <wp:extent cx="4895215" cy="1304925"/>
                  <wp:effectExtent l="0" t="0" r="63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215" cy="1304925"/>
                          </a:xfrm>
                          <a:prstGeom prst="rect">
                            <a:avLst/>
                          </a:prstGeom>
                          <a:noFill/>
                          <a:ln>
                            <a:noFill/>
                          </a:ln>
                        </pic:spPr>
                      </pic:pic>
                    </a:graphicData>
                  </a:graphic>
                </wp:inline>
              </w:drawing>
            </w:r>
          </w:p>
        </w:tc>
      </w:tr>
    </w:tbl>
    <w:p w:rsidR="00E87A95" w:rsidRDefault="00E87A95" w:rsidP="009420E5">
      <w:pPr>
        <w:rPr>
          <w:rFonts w:ascii="HG丸ｺﾞｼｯｸM-PRO" w:eastAsia="HG丸ｺﾞｼｯｸM-PRO" w:hAnsi="HG丸ｺﾞｼｯｸM-PRO"/>
        </w:rPr>
      </w:pPr>
    </w:p>
    <w:p w:rsidR="00E87A95" w:rsidRDefault="00AE2DF5" w:rsidP="009420E5">
      <w:pPr>
        <w:rPr>
          <w:rFonts w:ascii="HG丸ｺﾞｼｯｸM-PRO" w:eastAsia="HG丸ｺﾞｼｯｸM-PRO" w:hAnsi="HG丸ｺﾞｼｯｸM-PRO"/>
        </w:rPr>
      </w:pPr>
      <w:r>
        <w:rPr>
          <w:rFonts w:ascii="HG丸ｺﾞｼｯｸM-PRO" w:eastAsia="HG丸ｺﾞｼｯｸM-PRO" w:hAnsi="HG丸ｺﾞｼｯｸM-PRO" w:hint="eastAsia"/>
        </w:rPr>
        <w:t>３．プログラム実践例、生徒の声</w:t>
      </w:r>
    </w:p>
    <w:p w:rsidR="00AE2DF5" w:rsidRDefault="00AE2DF5" w:rsidP="009420E5">
      <w:pPr>
        <w:rPr>
          <w:rFonts w:ascii="HG丸ｺﾞｼｯｸM-PRO" w:eastAsia="HG丸ｺﾞｼｯｸM-PRO" w:hAnsi="HG丸ｺﾞｼｯｸM-PRO"/>
        </w:rPr>
      </w:pPr>
      <w:r>
        <w:rPr>
          <w:rFonts w:ascii="HG丸ｺﾞｼｯｸM-PRO" w:eastAsia="HG丸ｺﾞｼｯｸM-PRO" w:hAnsi="HG丸ｺﾞｼｯｸM-PRO" w:hint="eastAsia"/>
        </w:rPr>
        <w:t>（１）大阪市立摂陽中学校での実施プログラム</w:t>
      </w:r>
    </w:p>
    <w:tbl>
      <w:tblPr>
        <w:tblStyle w:val="a3"/>
        <w:tblW w:w="10173" w:type="dxa"/>
        <w:tblLook w:val="04A0" w:firstRow="1" w:lastRow="0" w:firstColumn="1" w:lastColumn="0" w:noHBand="0" w:noVBand="1"/>
      </w:tblPr>
      <w:tblGrid>
        <w:gridCol w:w="1271"/>
        <w:gridCol w:w="2523"/>
        <w:gridCol w:w="6379"/>
      </w:tblGrid>
      <w:tr w:rsidR="00BC6CAE" w:rsidRPr="00AE2DF5" w:rsidTr="00BC6CAE">
        <w:tc>
          <w:tcPr>
            <w:tcW w:w="1271" w:type="dxa"/>
            <w:shd w:val="clear" w:color="auto" w:fill="D9D9D9" w:themeFill="background1" w:themeFillShade="D9"/>
          </w:tcPr>
          <w:p w:rsidR="00BC6CAE" w:rsidRPr="00AE2DF5" w:rsidRDefault="00BC6CAE" w:rsidP="00CE1B40">
            <w:pPr>
              <w:jc w:val="center"/>
              <w:rPr>
                <w:rFonts w:ascii="ＭＳ Ｐゴシック" w:eastAsia="ＭＳ Ｐゴシック" w:hAnsi="ＭＳ Ｐゴシック"/>
              </w:rPr>
            </w:pPr>
          </w:p>
        </w:tc>
        <w:tc>
          <w:tcPr>
            <w:tcW w:w="2523" w:type="dxa"/>
            <w:shd w:val="clear" w:color="auto" w:fill="D9D9D9" w:themeFill="background1" w:themeFillShade="D9"/>
          </w:tcPr>
          <w:p w:rsidR="00BC6CAE" w:rsidRPr="00AE2DF5" w:rsidRDefault="00BC6CAE" w:rsidP="00CE1B40">
            <w:pPr>
              <w:jc w:val="center"/>
              <w:rPr>
                <w:rFonts w:ascii="ＭＳ Ｐゴシック" w:eastAsia="ＭＳ Ｐゴシック" w:hAnsi="ＭＳ Ｐゴシック"/>
              </w:rPr>
            </w:pPr>
            <w:r>
              <w:rPr>
                <w:rFonts w:ascii="ＭＳ Ｐゴシック" w:eastAsia="ＭＳ Ｐゴシック" w:hAnsi="ＭＳ Ｐゴシック" w:hint="eastAsia"/>
              </w:rPr>
              <w:t>目標</w:t>
            </w:r>
          </w:p>
        </w:tc>
        <w:tc>
          <w:tcPr>
            <w:tcW w:w="6379" w:type="dxa"/>
            <w:shd w:val="clear" w:color="auto" w:fill="D9D9D9" w:themeFill="background1" w:themeFillShade="D9"/>
          </w:tcPr>
          <w:p w:rsidR="00BC6CAE" w:rsidRPr="00AE2DF5" w:rsidRDefault="00BC6CAE" w:rsidP="00CE1B40">
            <w:pPr>
              <w:jc w:val="center"/>
              <w:rPr>
                <w:rFonts w:ascii="ＭＳ Ｐゴシック" w:eastAsia="ＭＳ Ｐゴシック" w:hAnsi="ＭＳ Ｐゴシック"/>
              </w:rPr>
            </w:pPr>
            <w:r>
              <w:rPr>
                <w:rFonts w:ascii="ＭＳ Ｐゴシック" w:eastAsia="ＭＳ Ｐゴシック" w:hAnsi="ＭＳ Ｐゴシック" w:hint="eastAsia"/>
              </w:rPr>
              <w:t>内容</w:t>
            </w:r>
          </w:p>
        </w:tc>
      </w:tr>
      <w:tr w:rsidR="00BC6CAE" w:rsidRPr="00AE2DF5" w:rsidTr="00BC6CAE">
        <w:tc>
          <w:tcPr>
            <w:tcW w:w="1271" w:type="dxa"/>
          </w:tcPr>
          <w:p w:rsidR="00BC6CAE" w:rsidRPr="00474C9D" w:rsidRDefault="00BC6CAE" w:rsidP="009420E5">
            <w:pPr>
              <w:rPr>
                <w:rFonts w:ascii="ＭＳ Ｐゴシック" w:eastAsia="ＭＳ Ｐゴシック" w:hAnsi="ＭＳ Ｐゴシック"/>
                <w:b/>
              </w:rPr>
            </w:pPr>
            <w:r w:rsidRPr="00474C9D">
              <w:rPr>
                <w:rFonts w:ascii="ＭＳ Ｐゴシック" w:eastAsia="ＭＳ Ｐゴシック" w:hAnsi="ＭＳ Ｐゴシック" w:hint="eastAsia"/>
                <w:b/>
              </w:rPr>
              <w:t>事前</w:t>
            </w:r>
          </w:p>
          <w:p w:rsidR="00BC6CAE" w:rsidRPr="00474C9D" w:rsidRDefault="00BC6CAE" w:rsidP="009420E5">
            <w:pPr>
              <w:rPr>
                <w:rFonts w:ascii="ＭＳ Ｐゴシック" w:eastAsia="ＭＳ Ｐゴシック" w:hAnsi="ＭＳ Ｐゴシック"/>
                <w:b/>
              </w:rPr>
            </w:pPr>
            <w:r w:rsidRPr="00474C9D">
              <w:rPr>
                <w:rFonts w:ascii="ＭＳ Ｐゴシック" w:eastAsia="ＭＳ Ｐゴシック" w:hAnsi="ＭＳ Ｐゴシック" w:hint="eastAsia"/>
                <w:b/>
              </w:rPr>
              <w:t>学習</w:t>
            </w:r>
          </w:p>
          <w:p w:rsidR="00BC6CAE" w:rsidRPr="00AE2DF5"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(2時限)</w:t>
            </w:r>
          </w:p>
        </w:tc>
        <w:tc>
          <w:tcPr>
            <w:tcW w:w="2523" w:type="dxa"/>
          </w:tcPr>
          <w:p w:rsidR="00BC6CAE"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・目標を知る</w:t>
            </w:r>
          </w:p>
          <w:p w:rsidR="00BC6CAE"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・チームビルディング</w:t>
            </w:r>
          </w:p>
          <w:p w:rsidR="00BC6CAE" w:rsidRPr="00AE2DF5"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・障がいについての理解を深める</w:t>
            </w:r>
          </w:p>
        </w:tc>
        <w:tc>
          <w:tcPr>
            <w:tcW w:w="6379" w:type="dxa"/>
          </w:tcPr>
          <w:p w:rsidR="00BC6CAE" w:rsidRPr="00CE1B40" w:rsidRDefault="00BC6CAE" w:rsidP="00CE1B40">
            <w:pPr>
              <w:rPr>
                <w:rFonts w:ascii="ＭＳ Ｐゴシック" w:eastAsia="ＭＳ Ｐゴシック" w:hAnsi="ＭＳ Ｐゴシック"/>
                <w:u w:val="single"/>
              </w:rPr>
            </w:pPr>
            <w:r w:rsidRPr="00CE1B40">
              <w:rPr>
                <w:rFonts w:ascii="ＭＳ Ｐゴシック" w:eastAsia="ＭＳ Ｐゴシック" w:hAnsi="ＭＳ Ｐゴシック" w:hint="eastAsia"/>
                <w:u w:val="single"/>
              </w:rPr>
              <w:t>①障がい理解の講話・体験、グループワーク練習</w:t>
            </w:r>
          </w:p>
          <w:p w:rsidR="00BC6CAE" w:rsidRDefault="00BC6CAE" w:rsidP="00CE1B40">
            <w:pPr>
              <w:rPr>
                <w:rFonts w:ascii="ＭＳ Ｐゴシック" w:eastAsia="ＭＳ Ｐゴシック" w:hAnsi="ＭＳ Ｐゴシック"/>
              </w:rPr>
            </w:pPr>
            <w:r>
              <w:rPr>
                <w:rFonts w:ascii="ＭＳ Ｐゴシック" w:eastAsia="ＭＳ Ｐゴシック" w:hAnsi="ＭＳ Ｐゴシック" w:hint="eastAsia"/>
              </w:rPr>
              <w:t>・最初に、プログラムの目標や約束を確認。</w:t>
            </w:r>
          </w:p>
          <w:p w:rsidR="00BC6CAE" w:rsidRPr="00AE2DF5" w:rsidRDefault="00BC6CAE" w:rsidP="00CE1B40">
            <w:pPr>
              <w:rPr>
                <w:rFonts w:ascii="ＭＳ Ｐゴシック" w:eastAsia="ＭＳ Ｐゴシック" w:hAnsi="ＭＳ Ｐゴシック"/>
              </w:rPr>
            </w:pPr>
            <w:r>
              <w:rPr>
                <w:rFonts w:ascii="ＭＳ Ｐゴシック" w:eastAsia="ＭＳ Ｐゴシック" w:hAnsi="ＭＳ Ｐゴシック" w:hint="eastAsia"/>
              </w:rPr>
              <w:t>・その後、</w:t>
            </w:r>
            <w:r w:rsidRPr="001701A3">
              <w:rPr>
                <w:rFonts w:ascii="ＭＳ Ｐゴシック" w:eastAsia="ＭＳ Ｐゴシック" w:hAnsi="ＭＳ Ｐゴシック" w:hint="eastAsia"/>
              </w:rPr>
              <w:t>障がい理解</w:t>
            </w:r>
            <w:r>
              <w:rPr>
                <w:rFonts w:ascii="ＭＳ Ｐゴシック" w:eastAsia="ＭＳ Ｐゴシック" w:hAnsi="ＭＳ Ｐゴシック" w:hint="eastAsia"/>
              </w:rPr>
              <w:t>・共生社会</w:t>
            </w:r>
            <w:r w:rsidRPr="001701A3">
              <w:rPr>
                <w:rFonts w:ascii="ＭＳ Ｐゴシック" w:eastAsia="ＭＳ Ｐゴシック" w:hAnsi="ＭＳ Ｐゴシック" w:hint="eastAsia"/>
              </w:rPr>
              <w:t>に関する講話</w:t>
            </w:r>
            <w:r>
              <w:rPr>
                <w:rFonts w:ascii="ＭＳ Ｐゴシック" w:eastAsia="ＭＳ Ｐゴシック" w:hAnsi="ＭＳ Ｐゴシック" w:hint="eastAsia"/>
              </w:rPr>
              <w:t>を聞いたり、</w:t>
            </w:r>
            <w:r w:rsidRPr="001701A3">
              <w:rPr>
                <w:rFonts w:ascii="ＭＳ Ｐゴシック" w:eastAsia="ＭＳ Ｐゴシック" w:hAnsi="ＭＳ Ｐゴシック" w:hint="eastAsia"/>
              </w:rPr>
              <w:t>体験(手話体験)</w:t>
            </w:r>
            <w:r>
              <w:rPr>
                <w:rFonts w:ascii="ＭＳ Ｐゴシック" w:eastAsia="ＭＳ Ｐゴシック" w:hAnsi="ＭＳ Ｐゴシック" w:hint="eastAsia"/>
              </w:rPr>
              <w:t>をした後</w:t>
            </w:r>
            <w:r w:rsidRPr="001701A3">
              <w:rPr>
                <w:rFonts w:ascii="ＭＳ Ｐゴシック" w:eastAsia="ＭＳ Ｐゴシック" w:hAnsi="ＭＳ Ｐゴシック" w:hint="eastAsia"/>
              </w:rPr>
              <w:t>、グループワークの練習を行</w:t>
            </w:r>
            <w:r>
              <w:rPr>
                <w:rFonts w:ascii="ＭＳ Ｐゴシック" w:eastAsia="ＭＳ Ｐゴシック" w:hAnsi="ＭＳ Ｐゴシック" w:hint="eastAsia"/>
              </w:rPr>
              <w:t>う。</w:t>
            </w:r>
          </w:p>
        </w:tc>
      </w:tr>
      <w:tr w:rsidR="00BC6CAE" w:rsidRPr="00AE2DF5" w:rsidTr="00BC6CAE">
        <w:tc>
          <w:tcPr>
            <w:tcW w:w="1271" w:type="dxa"/>
          </w:tcPr>
          <w:p w:rsidR="00BC6CAE" w:rsidRPr="00474C9D" w:rsidRDefault="00BC6CAE" w:rsidP="009420E5">
            <w:pPr>
              <w:rPr>
                <w:rFonts w:ascii="ＭＳ Ｐゴシック" w:eastAsia="ＭＳ Ｐゴシック" w:hAnsi="ＭＳ Ｐゴシック"/>
                <w:b/>
              </w:rPr>
            </w:pPr>
            <w:r w:rsidRPr="00474C9D">
              <w:rPr>
                <w:rFonts w:ascii="ＭＳ Ｐゴシック" w:eastAsia="ＭＳ Ｐゴシック" w:hAnsi="ＭＳ Ｐゴシック" w:hint="eastAsia"/>
                <w:b/>
              </w:rPr>
              <w:t>企画</w:t>
            </w:r>
          </w:p>
          <w:p w:rsidR="00BC6CAE" w:rsidRPr="00474C9D" w:rsidRDefault="00BC6CAE" w:rsidP="009420E5">
            <w:pPr>
              <w:rPr>
                <w:rFonts w:ascii="ＭＳ Ｐゴシック" w:eastAsia="ＭＳ Ｐゴシック" w:hAnsi="ＭＳ Ｐゴシック"/>
                <w:b/>
              </w:rPr>
            </w:pPr>
            <w:r w:rsidRPr="00474C9D">
              <w:rPr>
                <w:rFonts w:ascii="ＭＳ Ｐゴシック" w:eastAsia="ＭＳ Ｐゴシック" w:hAnsi="ＭＳ Ｐゴシック" w:hint="eastAsia"/>
                <w:b/>
              </w:rPr>
              <w:t>体験</w:t>
            </w:r>
          </w:p>
          <w:p w:rsidR="00BC6CAE" w:rsidRPr="00AE2DF5" w:rsidRDefault="00AA1849" w:rsidP="009420E5">
            <w:pPr>
              <w:rPr>
                <w:rFonts w:ascii="ＭＳ Ｐゴシック" w:eastAsia="ＭＳ Ｐゴシック" w:hAnsi="ＭＳ Ｐゴシック"/>
              </w:rPr>
            </w:pPr>
            <w:r w:rsidRPr="00EF0CD5">
              <w:rPr>
                <w:rFonts w:ascii="ＭＳ Ｐゴシック" w:eastAsia="ＭＳ Ｐゴシック" w:hAnsi="ＭＳ Ｐゴシック" w:hint="eastAsia"/>
                <w:color w:val="000000" w:themeColor="text1"/>
              </w:rPr>
              <w:t xml:space="preserve"> </w:t>
            </w:r>
            <w:r w:rsidR="00BC6CAE" w:rsidRPr="00EF0CD5">
              <w:rPr>
                <w:rFonts w:ascii="ＭＳ Ｐゴシック" w:eastAsia="ＭＳ Ｐゴシック" w:hAnsi="ＭＳ Ｐゴシック" w:hint="eastAsia"/>
                <w:color w:val="000000" w:themeColor="text1"/>
              </w:rPr>
              <w:t>(2時限～)</w:t>
            </w:r>
          </w:p>
        </w:tc>
        <w:tc>
          <w:tcPr>
            <w:tcW w:w="2523" w:type="dxa"/>
          </w:tcPr>
          <w:p w:rsidR="00BC6CAE"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・「共に働く」ことのイメージを</w:t>
            </w:r>
            <w:r w:rsidRPr="002A2A1E">
              <w:rPr>
                <w:rFonts w:ascii="ＭＳ Ｐゴシック" w:eastAsia="ＭＳ Ｐゴシック" w:hAnsi="ＭＳ Ｐゴシック" w:hint="eastAsia"/>
                <w:color w:val="000000" w:themeColor="text1"/>
              </w:rPr>
              <w:t>深め</w:t>
            </w:r>
            <w:r w:rsidR="00CD1885" w:rsidRPr="002A2A1E">
              <w:rPr>
                <w:rFonts w:ascii="ＭＳ Ｐゴシック" w:eastAsia="ＭＳ Ｐゴシック" w:hAnsi="ＭＳ Ｐゴシック" w:hint="eastAsia"/>
                <w:color w:val="000000" w:themeColor="text1"/>
              </w:rPr>
              <w:t>る</w:t>
            </w:r>
          </w:p>
          <w:p w:rsidR="00BC6CAE"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・仕事で大切なことを学ぶ</w:t>
            </w:r>
          </w:p>
          <w:p w:rsidR="00BC6CAE"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・チームワークを高める</w:t>
            </w:r>
          </w:p>
          <w:p w:rsidR="00BC6CAE" w:rsidRPr="004B3E62" w:rsidRDefault="00BC6CAE" w:rsidP="004B3E62">
            <w:pPr>
              <w:rPr>
                <w:rFonts w:ascii="ＭＳ Ｐゴシック" w:eastAsia="ＭＳ Ｐゴシック" w:hAnsi="ＭＳ Ｐゴシック"/>
              </w:rPr>
            </w:pPr>
          </w:p>
        </w:tc>
        <w:tc>
          <w:tcPr>
            <w:tcW w:w="6379" w:type="dxa"/>
          </w:tcPr>
          <w:p w:rsidR="00BC6CAE" w:rsidRPr="00EF0CD5" w:rsidRDefault="00BC6CAE" w:rsidP="00CE1B40">
            <w:pPr>
              <w:rPr>
                <w:rFonts w:ascii="ＭＳ Ｐゴシック" w:eastAsia="ＭＳ Ｐゴシック" w:hAnsi="ＭＳ Ｐゴシック"/>
                <w:color w:val="000000" w:themeColor="text1"/>
                <w:u w:val="single"/>
              </w:rPr>
            </w:pPr>
            <w:r w:rsidRPr="00EF0CD5">
              <w:rPr>
                <w:rFonts w:ascii="ＭＳ Ｐゴシック" w:eastAsia="ＭＳ Ｐゴシック" w:hAnsi="ＭＳ Ｐゴシック" w:hint="eastAsia"/>
                <w:color w:val="000000" w:themeColor="text1"/>
                <w:u w:val="single"/>
              </w:rPr>
              <w:t>②企業の講話</w:t>
            </w:r>
          </w:p>
          <w:p w:rsidR="00BC6CAE" w:rsidRPr="00EF0CD5" w:rsidRDefault="00BC6CAE" w:rsidP="005C61C1">
            <w:pPr>
              <w:rPr>
                <w:rFonts w:ascii="ＭＳ Ｐゴシック" w:eastAsia="ＭＳ Ｐゴシック" w:hAnsi="ＭＳ Ｐゴシック"/>
                <w:color w:val="000000" w:themeColor="text1"/>
              </w:rPr>
            </w:pPr>
            <w:r w:rsidRPr="00EF0CD5">
              <w:rPr>
                <w:rFonts w:ascii="ＭＳ Ｐゴシック" w:eastAsia="ＭＳ Ｐゴシック" w:hAnsi="ＭＳ Ｐゴシック" w:hint="eastAsia"/>
                <w:color w:val="000000" w:themeColor="text1"/>
              </w:rPr>
              <w:t>・障がいのある人と共に働く社員さんの経験や思いを聞き、共に働き・生きることへの理解を深める。</w:t>
            </w:r>
          </w:p>
          <w:p w:rsidR="00BC6CAE" w:rsidRPr="00EF0CD5" w:rsidRDefault="00BC6CAE" w:rsidP="005C61C1">
            <w:pPr>
              <w:rPr>
                <w:rFonts w:ascii="ＭＳ Ｐゴシック" w:eastAsia="ＭＳ Ｐゴシック" w:hAnsi="ＭＳ Ｐゴシック"/>
                <w:color w:val="000000" w:themeColor="text1"/>
              </w:rPr>
            </w:pPr>
            <w:r w:rsidRPr="00EF0CD5">
              <w:rPr>
                <w:rFonts w:ascii="ＭＳ Ｐゴシック" w:eastAsia="ＭＳ Ｐゴシック" w:hAnsi="ＭＳ Ｐゴシック" w:hint="eastAsia"/>
                <w:color w:val="000000" w:themeColor="text1"/>
              </w:rPr>
              <w:t>・ユニクロのお仕事や大切にしていることについてのお話を聞き、仕事や大切な考え方についての理解を深める。</w:t>
            </w:r>
          </w:p>
          <w:p w:rsidR="00BC6CAE" w:rsidRPr="00EF0CD5" w:rsidRDefault="00BC6CAE" w:rsidP="004B3E62">
            <w:pPr>
              <w:rPr>
                <w:rFonts w:ascii="ＭＳ Ｐゴシック" w:eastAsia="ＭＳ Ｐゴシック" w:hAnsi="ＭＳ Ｐゴシック"/>
                <w:color w:val="000000" w:themeColor="text1"/>
                <w:u w:val="single"/>
              </w:rPr>
            </w:pPr>
            <w:r w:rsidRPr="00EF0CD5">
              <w:rPr>
                <w:rFonts w:ascii="ＭＳ Ｐゴシック" w:eastAsia="ＭＳ Ｐゴシック" w:hAnsi="ＭＳ Ｐゴシック" w:hint="eastAsia"/>
                <w:color w:val="000000" w:themeColor="text1"/>
                <w:u w:val="single"/>
              </w:rPr>
              <w:t>③企画体験</w:t>
            </w:r>
          </w:p>
          <w:p w:rsidR="00BC6CAE" w:rsidRPr="00EF0CD5" w:rsidRDefault="00BC6CAE" w:rsidP="004B3E62">
            <w:pPr>
              <w:rPr>
                <w:rFonts w:ascii="ＭＳ Ｐゴシック" w:eastAsia="ＭＳ Ｐゴシック" w:hAnsi="ＭＳ Ｐゴシック"/>
                <w:color w:val="000000" w:themeColor="text1"/>
              </w:rPr>
            </w:pPr>
            <w:r w:rsidRPr="00EF0CD5">
              <w:rPr>
                <w:rFonts w:ascii="ＭＳ Ｐゴシック" w:eastAsia="ＭＳ Ｐゴシック" w:hAnsi="ＭＳ Ｐゴシック" w:hint="eastAsia"/>
                <w:color w:val="000000" w:themeColor="text1"/>
              </w:rPr>
              <w:t>・ミッションの発表。（ミッション：　「共生社会（共に働き、共に生きる）」を布であらわそう！）</w:t>
            </w:r>
          </w:p>
          <w:p w:rsidR="00BC6CAE" w:rsidRPr="00EF0CD5" w:rsidRDefault="00BC6CAE" w:rsidP="004B3E62">
            <w:pPr>
              <w:rPr>
                <w:rFonts w:ascii="ＭＳ Ｐゴシック" w:eastAsia="ＭＳ Ｐゴシック" w:hAnsi="ＭＳ Ｐゴシック"/>
                <w:color w:val="000000" w:themeColor="text1"/>
              </w:rPr>
            </w:pPr>
            <w:r w:rsidRPr="00EF0CD5">
              <w:rPr>
                <w:rFonts w:ascii="ＭＳ Ｐゴシック" w:eastAsia="ＭＳ Ｐゴシック" w:hAnsi="ＭＳ Ｐゴシック" w:hint="eastAsia"/>
                <w:color w:val="000000" w:themeColor="text1"/>
              </w:rPr>
              <w:t>・チームにわかれ、ユニ</w:t>
            </w:r>
            <w:r w:rsidR="00C3697D" w:rsidRPr="00EF0CD5">
              <w:rPr>
                <w:rFonts w:ascii="ＭＳ Ｐゴシック" w:eastAsia="ＭＳ Ｐゴシック" w:hAnsi="ＭＳ Ｐゴシック" w:hint="eastAsia"/>
                <w:color w:val="000000" w:themeColor="text1"/>
              </w:rPr>
              <w:t>クロ店舗で回収に協力頂いた衣類等を使って、「共生社会」をあらわす</w:t>
            </w:r>
            <w:r w:rsidR="00377E27" w:rsidRPr="00EF0CD5">
              <w:rPr>
                <w:rFonts w:ascii="ＭＳ Ｐゴシック" w:eastAsia="ＭＳ Ｐゴシック" w:hAnsi="ＭＳ Ｐゴシック" w:hint="eastAsia"/>
                <w:color w:val="000000" w:themeColor="text1"/>
              </w:rPr>
              <w:t>作品を各チームが制作</w:t>
            </w:r>
            <w:r w:rsidRPr="00EF0CD5">
              <w:rPr>
                <w:rFonts w:ascii="ＭＳ Ｐゴシック" w:eastAsia="ＭＳ Ｐゴシック" w:hAnsi="ＭＳ Ｐゴシック" w:hint="eastAsia"/>
                <w:color w:val="000000" w:themeColor="text1"/>
              </w:rPr>
              <w:t>。</w:t>
            </w:r>
          </w:p>
        </w:tc>
      </w:tr>
      <w:tr w:rsidR="00BC6CAE" w:rsidRPr="00AE2DF5" w:rsidTr="00BC6CAE">
        <w:tc>
          <w:tcPr>
            <w:tcW w:w="1271" w:type="dxa"/>
          </w:tcPr>
          <w:p w:rsidR="00BC6CAE" w:rsidRPr="00474C9D" w:rsidRDefault="00BC6CAE" w:rsidP="00844A81">
            <w:pPr>
              <w:rPr>
                <w:rFonts w:ascii="ＭＳ Ｐゴシック" w:eastAsia="ＭＳ Ｐゴシック" w:hAnsi="ＭＳ Ｐゴシック"/>
                <w:b/>
              </w:rPr>
            </w:pPr>
            <w:r w:rsidRPr="00474C9D">
              <w:rPr>
                <w:rFonts w:ascii="ＭＳ Ｐゴシック" w:eastAsia="ＭＳ Ｐゴシック" w:hAnsi="ＭＳ Ｐゴシック" w:hint="eastAsia"/>
                <w:b/>
              </w:rPr>
              <w:t>企画</w:t>
            </w:r>
          </w:p>
          <w:p w:rsidR="00BC6CAE" w:rsidRPr="00474C9D" w:rsidRDefault="00BC6CAE" w:rsidP="00844A81">
            <w:pPr>
              <w:rPr>
                <w:rFonts w:ascii="ＭＳ Ｐゴシック" w:eastAsia="ＭＳ Ｐゴシック" w:hAnsi="ＭＳ Ｐゴシック"/>
                <w:b/>
              </w:rPr>
            </w:pPr>
            <w:r w:rsidRPr="00474C9D">
              <w:rPr>
                <w:rFonts w:ascii="ＭＳ Ｐゴシック" w:eastAsia="ＭＳ Ｐゴシック" w:hAnsi="ＭＳ Ｐゴシック" w:hint="eastAsia"/>
                <w:b/>
              </w:rPr>
              <w:t>相談</w:t>
            </w:r>
          </w:p>
          <w:p w:rsidR="00BC6CAE" w:rsidRPr="00AE2DF5" w:rsidRDefault="00BC6CAE" w:rsidP="00844A81">
            <w:pPr>
              <w:rPr>
                <w:rFonts w:ascii="ＭＳ Ｐゴシック" w:eastAsia="ＭＳ Ｐゴシック" w:hAnsi="ＭＳ Ｐゴシック"/>
              </w:rPr>
            </w:pPr>
            <w:r>
              <w:rPr>
                <w:rFonts w:ascii="ＭＳ Ｐゴシック" w:eastAsia="ＭＳ Ｐゴシック" w:hAnsi="ＭＳ Ｐゴシック" w:hint="eastAsia"/>
              </w:rPr>
              <w:t>(2時限)</w:t>
            </w:r>
          </w:p>
        </w:tc>
        <w:tc>
          <w:tcPr>
            <w:tcW w:w="2523" w:type="dxa"/>
          </w:tcPr>
          <w:p w:rsidR="00BC6CAE" w:rsidRPr="00AE2DF5"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・アイデア・企画を改善する力を磨く</w:t>
            </w:r>
          </w:p>
        </w:tc>
        <w:tc>
          <w:tcPr>
            <w:tcW w:w="6379" w:type="dxa"/>
          </w:tcPr>
          <w:p w:rsidR="00BC6CAE" w:rsidRPr="00EF0CD5" w:rsidRDefault="00BC6CAE" w:rsidP="00844A81">
            <w:pPr>
              <w:rPr>
                <w:rFonts w:ascii="ＭＳ Ｐゴシック" w:eastAsia="ＭＳ Ｐゴシック" w:hAnsi="ＭＳ Ｐゴシック"/>
                <w:color w:val="000000" w:themeColor="text1"/>
                <w:u w:val="single"/>
              </w:rPr>
            </w:pPr>
            <w:r w:rsidRPr="00EF0CD5">
              <w:rPr>
                <w:rFonts w:ascii="ＭＳ Ｐゴシック" w:eastAsia="ＭＳ Ｐゴシック" w:hAnsi="ＭＳ Ｐゴシック" w:hint="eastAsia"/>
                <w:color w:val="000000" w:themeColor="text1"/>
                <w:u w:val="single"/>
              </w:rPr>
              <w:t>④企画相談</w:t>
            </w:r>
          </w:p>
          <w:p w:rsidR="00BC6CAE" w:rsidRPr="00EF0CD5" w:rsidRDefault="00BC6CAE" w:rsidP="00844A81">
            <w:pPr>
              <w:rPr>
                <w:rFonts w:ascii="ＭＳ Ｐゴシック" w:eastAsia="ＭＳ Ｐゴシック" w:hAnsi="ＭＳ Ｐゴシック"/>
                <w:color w:val="000000" w:themeColor="text1"/>
              </w:rPr>
            </w:pPr>
            <w:r w:rsidRPr="00EF0CD5">
              <w:rPr>
                <w:rFonts w:ascii="ＭＳ Ｐゴシック" w:eastAsia="ＭＳ Ｐゴシック" w:hAnsi="ＭＳ Ｐゴシック" w:hint="eastAsia"/>
                <w:color w:val="000000" w:themeColor="text1"/>
              </w:rPr>
              <w:t>・各チームが考えた企画をブラッシュアップ(改善)</w:t>
            </w:r>
            <w:r w:rsidR="00C3697D" w:rsidRPr="00EF0CD5">
              <w:rPr>
                <w:rFonts w:ascii="ＭＳ Ｐゴシック" w:eastAsia="ＭＳ Ｐゴシック" w:hAnsi="ＭＳ Ｐゴシック" w:hint="eastAsia"/>
                <w:color w:val="000000" w:themeColor="text1"/>
              </w:rPr>
              <w:t>するため、</w:t>
            </w:r>
            <w:r w:rsidR="006419A1" w:rsidRPr="00EF0CD5">
              <w:rPr>
                <w:rFonts w:ascii="ＭＳ Ｐゴシック" w:eastAsia="ＭＳ Ｐゴシック" w:hAnsi="ＭＳ Ｐゴシック" w:hint="eastAsia"/>
                <w:color w:val="000000" w:themeColor="text1"/>
              </w:rPr>
              <w:t>企業の社員さん</w:t>
            </w:r>
            <w:r w:rsidRPr="00EF0CD5">
              <w:rPr>
                <w:rFonts w:ascii="ＭＳ Ｐゴシック" w:eastAsia="ＭＳ Ｐゴシック" w:hAnsi="ＭＳ Ｐゴシック" w:hint="eastAsia"/>
                <w:color w:val="000000" w:themeColor="text1"/>
              </w:rPr>
              <w:t>に相談する。</w:t>
            </w:r>
          </w:p>
        </w:tc>
      </w:tr>
      <w:tr w:rsidR="00BC6CAE" w:rsidRPr="00AE2DF5" w:rsidTr="00BC6CAE">
        <w:tc>
          <w:tcPr>
            <w:tcW w:w="1271" w:type="dxa"/>
          </w:tcPr>
          <w:p w:rsidR="00BC6CAE" w:rsidRPr="00474C9D" w:rsidRDefault="00BC6CAE" w:rsidP="00844A81">
            <w:pPr>
              <w:rPr>
                <w:rFonts w:ascii="ＭＳ Ｐゴシック" w:eastAsia="ＭＳ Ｐゴシック" w:hAnsi="ＭＳ Ｐゴシック"/>
                <w:b/>
              </w:rPr>
            </w:pPr>
            <w:r w:rsidRPr="00474C9D">
              <w:rPr>
                <w:rFonts w:ascii="ＭＳ Ｐゴシック" w:eastAsia="ＭＳ Ｐゴシック" w:hAnsi="ＭＳ Ｐゴシック" w:hint="eastAsia"/>
                <w:b/>
              </w:rPr>
              <w:t>プレゼン</w:t>
            </w:r>
          </w:p>
          <w:p w:rsidR="00BC6CAE" w:rsidRPr="00AE2DF5" w:rsidRDefault="00BC6CAE" w:rsidP="00844A81">
            <w:pPr>
              <w:rPr>
                <w:rFonts w:ascii="ＭＳ Ｐゴシック" w:eastAsia="ＭＳ Ｐゴシック" w:hAnsi="ＭＳ Ｐゴシック"/>
              </w:rPr>
            </w:pPr>
            <w:r>
              <w:rPr>
                <w:rFonts w:ascii="ＭＳ Ｐゴシック" w:eastAsia="ＭＳ Ｐゴシック" w:hAnsi="ＭＳ Ｐゴシック" w:hint="eastAsia"/>
              </w:rPr>
              <w:t>(2時限)</w:t>
            </w:r>
          </w:p>
        </w:tc>
        <w:tc>
          <w:tcPr>
            <w:tcW w:w="2523" w:type="dxa"/>
          </w:tcPr>
          <w:p w:rsidR="00BC6CAE" w:rsidRPr="00AE2DF5"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・チームで協力し、考えをわかりやすく伝える力を磨く</w:t>
            </w:r>
          </w:p>
        </w:tc>
        <w:tc>
          <w:tcPr>
            <w:tcW w:w="6379" w:type="dxa"/>
          </w:tcPr>
          <w:p w:rsidR="00BC6CAE" w:rsidRPr="00EF0CD5" w:rsidRDefault="00BC6CAE" w:rsidP="00844A81">
            <w:pPr>
              <w:rPr>
                <w:rFonts w:ascii="ＭＳ Ｐゴシック" w:eastAsia="ＭＳ Ｐゴシック" w:hAnsi="ＭＳ Ｐゴシック"/>
                <w:color w:val="000000" w:themeColor="text1"/>
                <w:u w:val="single"/>
              </w:rPr>
            </w:pPr>
            <w:r w:rsidRPr="00EF0CD5">
              <w:rPr>
                <w:rFonts w:ascii="ＭＳ Ｐゴシック" w:eastAsia="ＭＳ Ｐゴシック" w:hAnsi="ＭＳ Ｐゴシック" w:hint="eastAsia"/>
                <w:color w:val="000000" w:themeColor="text1"/>
                <w:u w:val="single"/>
              </w:rPr>
              <w:t>⑤プレゼン</w:t>
            </w:r>
          </w:p>
          <w:p w:rsidR="00BC6CAE" w:rsidRPr="00EF0CD5" w:rsidRDefault="00377E27" w:rsidP="007C41D6">
            <w:pPr>
              <w:rPr>
                <w:rFonts w:ascii="ＭＳ Ｐゴシック" w:eastAsia="ＭＳ Ｐゴシック" w:hAnsi="ＭＳ Ｐゴシック"/>
                <w:color w:val="000000" w:themeColor="text1"/>
              </w:rPr>
            </w:pPr>
            <w:r w:rsidRPr="00EF0CD5">
              <w:rPr>
                <w:rFonts w:ascii="ＭＳ Ｐゴシック" w:eastAsia="ＭＳ Ｐゴシック" w:hAnsi="ＭＳ Ｐゴシック" w:hint="eastAsia"/>
                <w:color w:val="000000" w:themeColor="text1"/>
              </w:rPr>
              <w:t>・各チームが制作</w:t>
            </w:r>
            <w:r w:rsidR="00BC6CAE" w:rsidRPr="00EF0CD5">
              <w:rPr>
                <w:rFonts w:ascii="ＭＳ Ｐゴシック" w:eastAsia="ＭＳ Ｐゴシック" w:hAnsi="ＭＳ Ｐゴシック" w:hint="eastAsia"/>
                <w:color w:val="000000" w:themeColor="text1"/>
              </w:rPr>
              <w:t>した作品や、作品に込めた思いを発表。</w:t>
            </w:r>
          </w:p>
          <w:p w:rsidR="00BC6CAE" w:rsidRPr="00EF0CD5" w:rsidRDefault="00BC6CAE" w:rsidP="007C41D6">
            <w:pPr>
              <w:rPr>
                <w:rFonts w:ascii="ＭＳ Ｐゴシック" w:eastAsia="ＭＳ Ｐゴシック" w:hAnsi="ＭＳ Ｐゴシック"/>
                <w:color w:val="000000" w:themeColor="text1"/>
              </w:rPr>
            </w:pPr>
            <w:r w:rsidRPr="00EF0CD5">
              <w:rPr>
                <w:rFonts w:ascii="ＭＳ Ｐゴシック" w:eastAsia="ＭＳ Ｐゴシック" w:hAnsi="ＭＳ Ｐゴシック" w:hint="eastAsia"/>
                <w:color w:val="000000" w:themeColor="text1"/>
              </w:rPr>
              <w:t>・審査を経て、優秀作品や各賞を選出。</w:t>
            </w:r>
          </w:p>
          <w:p w:rsidR="00BC6CAE" w:rsidRPr="00EF0CD5" w:rsidRDefault="00BC6CAE" w:rsidP="00844A81">
            <w:pPr>
              <w:rPr>
                <w:rFonts w:ascii="ＭＳ Ｐゴシック" w:eastAsia="ＭＳ Ｐゴシック" w:hAnsi="ＭＳ Ｐゴシック"/>
                <w:color w:val="000000" w:themeColor="text1"/>
              </w:rPr>
            </w:pPr>
            <w:r w:rsidRPr="00EF0CD5">
              <w:rPr>
                <w:rFonts w:ascii="ＭＳ Ｐゴシック" w:eastAsia="ＭＳ Ｐゴシック" w:hAnsi="ＭＳ Ｐゴシック" w:hint="eastAsia"/>
                <w:color w:val="000000" w:themeColor="text1"/>
              </w:rPr>
              <w:t>（※優秀作品はユニクロの店舗に展示してもらった。）</w:t>
            </w:r>
          </w:p>
        </w:tc>
      </w:tr>
      <w:tr w:rsidR="00BC6CAE" w:rsidRPr="00AE2DF5" w:rsidTr="00BC6CAE">
        <w:tc>
          <w:tcPr>
            <w:tcW w:w="1271" w:type="dxa"/>
          </w:tcPr>
          <w:p w:rsidR="00BC6CAE" w:rsidRPr="00474C9D" w:rsidRDefault="00BC6CAE" w:rsidP="009420E5">
            <w:pPr>
              <w:rPr>
                <w:rFonts w:ascii="ＭＳ Ｐゴシック" w:eastAsia="ＭＳ Ｐゴシック" w:hAnsi="ＭＳ Ｐゴシック"/>
                <w:b/>
              </w:rPr>
            </w:pPr>
            <w:r w:rsidRPr="00474C9D">
              <w:rPr>
                <w:rFonts w:ascii="ＭＳ Ｐゴシック" w:eastAsia="ＭＳ Ｐゴシック" w:hAnsi="ＭＳ Ｐゴシック" w:hint="eastAsia"/>
                <w:b/>
              </w:rPr>
              <w:t>事後</w:t>
            </w:r>
          </w:p>
          <w:p w:rsidR="00BC6CAE" w:rsidRPr="00474C9D" w:rsidRDefault="00BC6CAE" w:rsidP="009420E5">
            <w:pPr>
              <w:rPr>
                <w:rFonts w:ascii="ＭＳ Ｐゴシック" w:eastAsia="ＭＳ Ｐゴシック" w:hAnsi="ＭＳ Ｐゴシック"/>
                <w:b/>
              </w:rPr>
            </w:pPr>
            <w:r w:rsidRPr="00474C9D">
              <w:rPr>
                <w:rFonts w:ascii="ＭＳ Ｐゴシック" w:eastAsia="ＭＳ Ｐゴシック" w:hAnsi="ＭＳ Ｐゴシック" w:hint="eastAsia"/>
                <w:b/>
              </w:rPr>
              <w:t>学習</w:t>
            </w:r>
          </w:p>
          <w:p w:rsidR="00BC6CAE" w:rsidRPr="00AE2DF5"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(1時限)</w:t>
            </w:r>
          </w:p>
        </w:tc>
        <w:tc>
          <w:tcPr>
            <w:tcW w:w="2523" w:type="dxa"/>
          </w:tcPr>
          <w:p w:rsidR="00BC6CAE" w:rsidRPr="00844A81"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・学びをふりかえり、今後の行動に活かす力を育む</w:t>
            </w:r>
          </w:p>
        </w:tc>
        <w:tc>
          <w:tcPr>
            <w:tcW w:w="6379" w:type="dxa"/>
          </w:tcPr>
          <w:p w:rsidR="00BC6CAE" w:rsidRPr="00474C9D" w:rsidRDefault="00BC6CAE" w:rsidP="009420E5">
            <w:pPr>
              <w:rPr>
                <w:rFonts w:ascii="ＭＳ Ｐゴシック" w:eastAsia="ＭＳ Ｐゴシック" w:hAnsi="ＭＳ Ｐゴシック"/>
                <w:u w:val="single"/>
              </w:rPr>
            </w:pPr>
            <w:r w:rsidRPr="00474C9D">
              <w:rPr>
                <w:rFonts w:ascii="ＭＳ Ｐゴシック" w:eastAsia="ＭＳ Ｐゴシック" w:hAnsi="ＭＳ Ｐゴシック" w:hint="eastAsia"/>
                <w:u w:val="single"/>
              </w:rPr>
              <w:t>⑥事後学習</w:t>
            </w:r>
          </w:p>
          <w:p w:rsidR="00BC6CAE" w:rsidRPr="00AE2DF5" w:rsidRDefault="00BC6CAE" w:rsidP="009420E5">
            <w:pPr>
              <w:rPr>
                <w:rFonts w:ascii="ＭＳ Ｐゴシック" w:eastAsia="ＭＳ Ｐゴシック" w:hAnsi="ＭＳ Ｐゴシック"/>
              </w:rPr>
            </w:pPr>
            <w:r>
              <w:rPr>
                <w:rFonts w:ascii="ＭＳ Ｐゴシック" w:eastAsia="ＭＳ Ｐゴシック" w:hAnsi="ＭＳ Ｐゴシック" w:hint="eastAsia"/>
              </w:rPr>
              <w:t xml:space="preserve">　プログラムでの学びを確認するとともに、一人ひとりのこれからのチャレンジにつなげられるようふりかえりを行う。</w:t>
            </w:r>
          </w:p>
        </w:tc>
      </w:tr>
    </w:tbl>
    <w:p w:rsidR="00F46F65" w:rsidRDefault="00F46F65" w:rsidP="009420E5">
      <w:pPr>
        <w:rPr>
          <w:rFonts w:ascii="ＭＳ Ｐゴシック" w:eastAsia="ＭＳ Ｐゴシック" w:hAnsi="ＭＳ Ｐゴシック"/>
        </w:rPr>
      </w:pPr>
      <w:r>
        <w:rPr>
          <w:noProof/>
        </w:rPr>
        <mc:AlternateContent>
          <mc:Choice Requires="wps">
            <w:drawing>
              <wp:anchor distT="0" distB="0" distL="114300" distR="114300" simplePos="0" relativeHeight="251663360" behindDoc="0" locked="0" layoutInCell="1" allowOverlap="1" wp14:anchorId="63F4E78E" wp14:editId="45642407">
                <wp:simplePos x="0" y="0"/>
                <wp:positionH relativeFrom="margin">
                  <wp:align>right</wp:align>
                </wp:positionH>
                <wp:positionV relativeFrom="paragraph">
                  <wp:posOffset>99060</wp:posOffset>
                </wp:positionV>
                <wp:extent cx="6597650" cy="1530350"/>
                <wp:effectExtent l="0" t="0" r="12700" b="1270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1530350"/>
                        </a:xfrm>
                        <a:prstGeom prst="roundRect">
                          <a:avLst>
                            <a:gd name="adj" fmla="val 9904"/>
                          </a:avLst>
                        </a:prstGeom>
                        <a:solidFill>
                          <a:schemeClr val="bg1"/>
                        </a:solidFill>
                        <a:ln w="9525" cmpd="dbl">
                          <a:solidFill>
                            <a:srgbClr val="000000"/>
                          </a:solidFill>
                          <a:round/>
                          <a:headEnd/>
                          <a:tailEnd/>
                        </a:ln>
                      </wps:spPr>
                      <wps:txbx>
                        <w:txbxContent>
                          <w:p w:rsidR="009C445B" w:rsidRPr="00B407D3" w:rsidRDefault="009C445B" w:rsidP="009C445B">
                            <w:pPr>
                              <w:spacing w:line="320" w:lineRule="exact"/>
                              <w:jc w:val="left"/>
                              <w:rPr>
                                <w:rFonts w:ascii="ＭＳ Ｐゴシック" w:eastAsia="ＭＳ Ｐゴシック" w:hAnsi="ＭＳ Ｐゴシック"/>
                                <w:szCs w:val="21"/>
                                <w:u w:val="single"/>
                              </w:rPr>
                            </w:pPr>
                            <w:r w:rsidRPr="00B407D3">
                              <w:rPr>
                                <w:rFonts w:ascii="ＭＳ Ｐゴシック" w:eastAsia="ＭＳ Ｐゴシック" w:hAnsi="ＭＳ Ｐゴシック" w:hint="eastAsia"/>
                                <w:szCs w:val="21"/>
                                <w:u w:val="single"/>
                              </w:rPr>
                              <w:t>生徒の感想（一部抜粋）</w:t>
                            </w:r>
                            <w:r w:rsidR="004A41D9" w:rsidRPr="00B407D3">
                              <w:rPr>
                                <w:rFonts w:ascii="ＭＳ Ｐゴシック" w:eastAsia="ＭＳ Ｐゴシック" w:hAnsi="ＭＳ Ｐゴシック" w:hint="eastAsia"/>
                                <w:szCs w:val="21"/>
                                <w:u w:val="single"/>
                              </w:rPr>
                              <w:t xml:space="preserve">　</w:t>
                            </w:r>
                          </w:p>
                          <w:p w:rsidR="00B407D3" w:rsidRDefault="004A41D9" w:rsidP="004A41D9">
                            <w:pPr>
                              <w:pStyle w:val="a4"/>
                              <w:numPr>
                                <w:ilvl w:val="0"/>
                                <w:numId w:val="1"/>
                              </w:numPr>
                              <w:spacing w:line="320" w:lineRule="exact"/>
                              <w:ind w:leftChars="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改めて思いやりの心を持つことは大切だと思った。共生社会を実現するには、</w:t>
                            </w:r>
                          </w:p>
                          <w:p w:rsidR="00B407D3" w:rsidRDefault="004A41D9" w:rsidP="00B407D3">
                            <w:pPr>
                              <w:pStyle w:val="a4"/>
                              <w:spacing w:line="320" w:lineRule="exact"/>
                              <w:ind w:leftChars="0" w:left="42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協力することが大切だと分かった。夢や目標を改めて考えてみて、自分には夢が</w:t>
                            </w:r>
                          </w:p>
                          <w:p w:rsidR="004A41D9" w:rsidRPr="004A41D9" w:rsidRDefault="004A41D9" w:rsidP="00B407D3">
                            <w:pPr>
                              <w:pStyle w:val="a4"/>
                              <w:spacing w:line="320" w:lineRule="exact"/>
                              <w:ind w:leftChars="0" w:left="42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あるからそれに向かって一生懸命頑張ろうと思った。</w:t>
                            </w:r>
                          </w:p>
                          <w:p w:rsidR="00B407D3" w:rsidRDefault="00B407D3" w:rsidP="004A41D9">
                            <w:pPr>
                              <w:pStyle w:val="a4"/>
                              <w:numPr>
                                <w:ilvl w:val="0"/>
                                <w:numId w:val="1"/>
                              </w:numPr>
                              <w:spacing w:line="320" w:lineRule="exact"/>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仲間と協力し合うことはとても大切なのだなと思った。</w:t>
                            </w:r>
                          </w:p>
                          <w:p w:rsidR="00B407D3" w:rsidRDefault="004A41D9" w:rsidP="004A41D9">
                            <w:pPr>
                              <w:pStyle w:val="a4"/>
                              <w:numPr>
                                <w:ilvl w:val="0"/>
                                <w:numId w:val="1"/>
                              </w:numPr>
                              <w:spacing w:line="320" w:lineRule="exact"/>
                              <w:ind w:leftChars="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障がいのある人やこの世界には様々な人種の人がいるけど、みんな仲間だという</w:t>
                            </w:r>
                          </w:p>
                          <w:p w:rsidR="004A41D9" w:rsidRDefault="004A41D9" w:rsidP="00B407D3">
                            <w:pPr>
                              <w:pStyle w:val="a4"/>
                              <w:spacing w:line="320" w:lineRule="exact"/>
                              <w:ind w:leftChars="0" w:left="42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ことを感じた。</w:t>
                            </w:r>
                          </w:p>
                          <w:p w:rsidR="00B407D3" w:rsidRDefault="00B407D3" w:rsidP="00B407D3">
                            <w:pPr>
                              <w:pStyle w:val="a4"/>
                              <w:spacing w:line="320" w:lineRule="exact"/>
                              <w:ind w:leftChars="0" w:left="420"/>
                              <w:jc w:val="left"/>
                              <w:rPr>
                                <w:rFonts w:ascii="ＭＳ Ｐゴシック" w:eastAsia="ＭＳ Ｐゴシック" w:hAnsi="ＭＳ Ｐゴシック"/>
                                <w:szCs w:val="21"/>
                              </w:rPr>
                            </w:pPr>
                          </w:p>
                          <w:p w:rsidR="00B407D3" w:rsidRPr="004A41D9" w:rsidRDefault="00B407D3" w:rsidP="00B407D3">
                            <w:pPr>
                              <w:pStyle w:val="a4"/>
                              <w:spacing w:line="320" w:lineRule="exact"/>
                              <w:ind w:leftChars="0" w:left="420"/>
                              <w:jc w:val="left"/>
                              <w:rPr>
                                <w:rFonts w:ascii="ＭＳ Ｐゴシック" w:eastAsia="ＭＳ Ｐゴシック" w:hAnsi="ＭＳ Ｐゴシック"/>
                                <w:szCs w:val="21"/>
                              </w:rPr>
                            </w:pPr>
                          </w:p>
                          <w:p w:rsidR="004A41D9" w:rsidRPr="004A41D9" w:rsidRDefault="004A41D9" w:rsidP="004A41D9">
                            <w:pPr>
                              <w:spacing w:line="320" w:lineRule="exact"/>
                              <w:jc w:val="left"/>
                              <w:rPr>
                                <w:rFonts w:ascii="ＭＳ Ｐゴシック" w:eastAsia="ＭＳ Ｐゴシック" w:hAnsi="ＭＳ Ｐゴシック"/>
                                <w:szCs w:val="21"/>
                              </w:rPr>
                            </w:pPr>
                          </w:p>
                          <w:p w:rsidR="004A41D9" w:rsidRPr="004A41D9" w:rsidRDefault="004A41D9" w:rsidP="009C445B">
                            <w:pPr>
                              <w:spacing w:line="320" w:lineRule="exact"/>
                              <w:jc w:val="left"/>
                              <w:rPr>
                                <w:rFonts w:ascii="ＭＳ Ｐゴシック" w:eastAsia="ＭＳ Ｐゴシック" w:hAnsi="ＭＳ Ｐゴシック"/>
                                <w:szCs w:val="21"/>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4E78E" id="_x0000_s1044" style="position:absolute;left:0;text-align:left;margin-left:468.3pt;margin-top:7.8pt;width:519.5pt;height:1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" fillcolor="white [3212]">
                <v:stroke linestyle="thinThin"/>
                <v:textbox inset="1mm,0,1mm,0">
                  <w:txbxContent>
                    <w:p w:rsidR="009C445B" w:rsidRPr="00B407D3" w:rsidRDefault="009C445B" w:rsidP="009C445B">
                      <w:pPr>
                        <w:spacing w:line="320" w:lineRule="exact"/>
                        <w:jc w:val="left"/>
                        <w:rPr>
                          <w:rFonts w:ascii="ＭＳ Ｐゴシック" w:eastAsia="ＭＳ Ｐゴシック" w:hAnsi="ＭＳ Ｐゴシック"/>
                          <w:szCs w:val="21"/>
                          <w:u w:val="single"/>
                        </w:rPr>
                      </w:pPr>
                      <w:r w:rsidRPr="00B407D3">
                        <w:rPr>
                          <w:rFonts w:ascii="ＭＳ Ｐゴシック" w:eastAsia="ＭＳ Ｐゴシック" w:hAnsi="ＭＳ Ｐゴシック" w:hint="eastAsia"/>
                          <w:szCs w:val="21"/>
                          <w:u w:val="single"/>
                        </w:rPr>
                        <w:t>生徒の感想（一部抜粋）</w:t>
                      </w:r>
                      <w:r w:rsidR="004A41D9" w:rsidRPr="00B407D3">
                        <w:rPr>
                          <w:rFonts w:ascii="ＭＳ Ｐゴシック" w:eastAsia="ＭＳ Ｐゴシック" w:hAnsi="ＭＳ Ｐゴシック" w:hint="eastAsia"/>
                          <w:szCs w:val="21"/>
                          <w:u w:val="single"/>
                        </w:rPr>
                        <w:t xml:space="preserve">　</w:t>
                      </w:r>
                    </w:p>
                    <w:p w:rsidR="00B407D3" w:rsidRDefault="004A41D9" w:rsidP="004A41D9">
                      <w:pPr>
                        <w:pStyle w:val="a4"/>
                        <w:numPr>
                          <w:ilvl w:val="0"/>
                          <w:numId w:val="1"/>
                        </w:numPr>
                        <w:spacing w:line="320" w:lineRule="exact"/>
                        <w:ind w:leftChars="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改めて思いやりの心を持つことは大切だと思った。共生社会を実現するには、</w:t>
                      </w:r>
                    </w:p>
                    <w:p w:rsidR="00B407D3" w:rsidRDefault="004A41D9" w:rsidP="00B407D3">
                      <w:pPr>
                        <w:pStyle w:val="a4"/>
                        <w:spacing w:line="320" w:lineRule="exact"/>
                        <w:ind w:leftChars="0" w:left="42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協力することが大切だと分かった。夢や目標を改めて考えてみて、自分には夢が</w:t>
                      </w:r>
                    </w:p>
                    <w:p w:rsidR="004A41D9" w:rsidRPr="004A41D9" w:rsidRDefault="004A41D9" w:rsidP="00B407D3">
                      <w:pPr>
                        <w:pStyle w:val="a4"/>
                        <w:spacing w:line="320" w:lineRule="exact"/>
                        <w:ind w:leftChars="0" w:left="42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あるからそれに向かって一生懸命頑張ろうと思った。</w:t>
                      </w:r>
                    </w:p>
                    <w:p w:rsidR="00B407D3" w:rsidRDefault="00B407D3" w:rsidP="004A41D9">
                      <w:pPr>
                        <w:pStyle w:val="a4"/>
                        <w:numPr>
                          <w:ilvl w:val="0"/>
                          <w:numId w:val="1"/>
                        </w:numPr>
                        <w:spacing w:line="320" w:lineRule="exact"/>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仲間と協力し合うことはとても大切なのだなと思った。</w:t>
                      </w:r>
                    </w:p>
                    <w:p w:rsidR="00B407D3" w:rsidRDefault="004A41D9" w:rsidP="004A41D9">
                      <w:pPr>
                        <w:pStyle w:val="a4"/>
                        <w:numPr>
                          <w:ilvl w:val="0"/>
                          <w:numId w:val="1"/>
                        </w:numPr>
                        <w:spacing w:line="320" w:lineRule="exact"/>
                        <w:ind w:leftChars="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障がいのある人やこの世界には様々な人種の人がいるけど、みんな仲間だという</w:t>
                      </w:r>
                    </w:p>
                    <w:p w:rsidR="004A41D9" w:rsidRDefault="004A41D9" w:rsidP="00B407D3">
                      <w:pPr>
                        <w:pStyle w:val="a4"/>
                        <w:spacing w:line="320" w:lineRule="exact"/>
                        <w:ind w:leftChars="0" w:left="420"/>
                        <w:jc w:val="left"/>
                        <w:rPr>
                          <w:rFonts w:ascii="ＭＳ Ｐゴシック" w:eastAsia="ＭＳ Ｐゴシック" w:hAnsi="ＭＳ Ｐゴシック"/>
                          <w:szCs w:val="21"/>
                        </w:rPr>
                      </w:pPr>
                      <w:r w:rsidRPr="004A41D9">
                        <w:rPr>
                          <w:rFonts w:ascii="ＭＳ Ｐゴシック" w:eastAsia="ＭＳ Ｐゴシック" w:hAnsi="ＭＳ Ｐゴシック" w:hint="eastAsia"/>
                          <w:szCs w:val="21"/>
                        </w:rPr>
                        <w:t>ことを感じた。</w:t>
                      </w:r>
                    </w:p>
                    <w:p w:rsidR="00B407D3" w:rsidRDefault="00B407D3" w:rsidP="00B407D3">
                      <w:pPr>
                        <w:pStyle w:val="a4"/>
                        <w:spacing w:line="320" w:lineRule="exact"/>
                        <w:ind w:leftChars="0" w:left="420"/>
                        <w:jc w:val="left"/>
                        <w:rPr>
                          <w:rFonts w:ascii="ＭＳ Ｐゴシック" w:eastAsia="ＭＳ Ｐゴシック" w:hAnsi="ＭＳ Ｐゴシック"/>
                          <w:szCs w:val="21"/>
                        </w:rPr>
                      </w:pPr>
                    </w:p>
                    <w:p w:rsidR="00B407D3" w:rsidRPr="004A41D9" w:rsidRDefault="00B407D3" w:rsidP="00B407D3">
                      <w:pPr>
                        <w:pStyle w:val="a4"/>
                        <w:spacing w:line="320" w:lineRule="exact"/>
                        <w:ind w:leftChars="0" w:left="420"/>
                        <w:jc w:val="left"/>
                        <w:rPr>
                          <w:rFonts w:ascii="ＭＳ Ｐゴシック" w:eastAsia="ＭＳ Ｐゴシック" w:hAnsi="ＭＳ Ｐゴシック"/>
                          <w:szCs w:val="21"/>
                        </w:rPr>
                      </w:pPr>
                    </w:p>
                    <w:p w:rsidR="004A41D9" w:rsidRPr="004A41D9" w:rsidRDefault="004A41D9" w:rsidP="004A41D9">
                      <w:pPr>
                        <w:spacing w:line="320" w:lineRule="exact"/>
                        <w:jc w:val="left"/>
                        <w:rPr>
                          <w:rFonts w:ascii="ＭＳ Ｐゴシック" w:eastAsia="ＭＳ Ｐゴシック" w:hAnsi="ＭＳ Ｐゴシック"/>
                          <w:szCs w:val="21"/>
                        </w:rPr>
                      </w:pPr>
                    </w:p>
                    <w:p w:rsidR="004A41D9" w:rsidRPr="004A41D9" w:rsidRDefault="004A41D9" w:rsidP="009C445B">
                      <w:pPr>
                        <w:spacing w:line="320" w:lineRule="exact"/>
                        <w:jc w:val="left"/>
                        <w:rPr>
                          <w:rFonts w:ascii="ＭＳ Ｐゴシック" w:eastAsia="ＭＳ Ｐゴシック" w:hAnsi="ＭＳ Ｐゴシック"/>
                          <w:szCs w:val="21"/>
                        </w:rPr>
                      </w:pPr>
                    </w:p>
                  </w:txbxContent>
                </v:textbox>
                <w10:wrap anchorx="margin"/>
              </v:roundrect>
            </w:pict>
          </mc:Fallback>
        </mc:AlternateContent>
      </w:r>
    </w:p>
    <w:p w:rsidR="00F46F65" w:rsidRDefault="00D65BE8" w:rsidP="009420E5">
      <w:pPr>
        <w:rPr>
          <w:rFonts w:ascii="ＭＳ Ｐゴシック" w:eastAsia="ＭＳ Ｐゴシック" w:hAnsi="ＭＳ Ｐゴシック"/>
        </w:rPr>
      </w:pPr>
      <w:r>
        <w:rPr>
          <w:rFonts w:ascii="HG丸ｺﾞｼｯｸM-PRO" w:eastAsia="HG丸ｺﾞｼｯｸM-PRO" w:hAnsi="HG丸ｺﾞｼｯｸM-PRO"/>
          <w:noProof/>
        </w:rPr>
        <w:drawing>
          <wp:anchor distT="0" distB="0" distL="114300" distR="114300" simplePos="0" relativeHeight="251667456" behindDoc="0" locked="0" layoutInCell="1" allowOverlap="1" wp14:anchorId="2DC6FA89" wp14:editId="45861304">
            <wp:simplePos x="0" y="0"/>
            <wp:positionH relativeFrom="margin">
              <wp:posOffset>4872990</wp:posOffset>
            </wp:positionH>
            <wp:positionV relativeFrom="paragraph">
              <wp:posOffset>92710</wp:posOffset>
            </wp:positionV>
            <wp:extent cx="1483473" cy="1113061"/>
            <wp:effectExtent l="0" t="508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483473" cy="11130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F65" w:rsidRDefault="00F46F65" w:rsidP="009420E5">
      <w:pPr>
        <w:rPr>
          <w:rFonts w:ascii="ＭＳ Ｐゴシック" w:eastAsia="ＭＳ Ｐゴシック" w:hAnsi="ＭＳ Ｐゴシック"/>
        </w:rPr>
      </w:pPr>
    </w:p>
    <w:p w:rsidR="00F46F65" w:rsidRDefault="00F46F65" w:rsidP="009420E5">
      <w:pPr>
        <w:rPr>
          <w:rFonts w:ascii="ＭＳ Ｐゴシック" w:eastAsia="ＭＳ Ｐゴシック" w:hAnsi="ＭＳ Ｐゴシック"/>
        </w:rPr>
      </w:pPr>
    </w:p>
    <w:p w:rsidR="00E87A95" w:rsidRPr="00AE2DF5" w:rsidRDefault="00E87A95" w:rsidP="009420E5">
      <w:pPr>
        <w:rPr>
          <w:rFonts w:ascii="ＭＳ Ｐゴシック" w:eastAsia="ＭＳ Ｐゴシック" w:hAnsi="ＭＳ Ｐゴシック"/>
        </w:rPr>
      </w:pPr>
    </w:p>
    <w:p w:rsidR="009C445B" w:rsidRDefault="009C445B" w:rsidP="009C445B">
      <w:pPr>
        <w:rPr>
          <w:rFonts w:ascii="HG丸ｺﾞｼｯｸM-PRO" w:eastAsia="HG丸ｺﾞｼｯｸM-PRO" w:hAnsi="HG丸ｺﾞｼｯｸM-PRO"/>
        </w:rPr>
      </w:pPr>
    </w:p>
    <w:p w:rsidR="009C445B" w:rsidRDefault="009C445B" w:rsidP="009C445B">
      <w:pPr>
        <w:rPr>
          <w:rFonts w:ascii="HG丸ｺﾞｼｯｸM-PRO" w:eastAsia="HG丸ｺﾞｼｯｸM-PRO" w:hAnsi="HG丸ｺﾞｼｯｸM-PRO"/>
        </w:rPr>
      </w:pPr>
    </w:p>
    <w:p w:rsidR="009C445B" w:rsidRDefault="00AE2DF5" w:rsidP="009C445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00B407D3">
        <w:rPr>
          <w:rFonts w:ascii="HG丸ｺﾞｼｯｸM-PRO" w:eastAsia="HG丸ｺﾞｼｯｸM-PRO" w:hAnsi="HG丸ｺﾞｼｯｸM-PRO" w:hint="eastAsia"/>
        </w:rPr>
        <w:t>高槻</w:t>
      </w:r>
      <w:r w:rsidR="009C445B">
        <w:rPr>
          <w:rFonts w:ascii="HG丸ｺﾞｼｯｸM-PRO" w:eastAsia="HG丸ｺﾞｼｯｸM-PRO" w:hAnsi="HG丸ｺﾞｼｯｸM-PRO" w:hint="eastAsia"/>
        </w:rPr>
        <w:t>市立</w:t>
      </w:r>
      <w:r w:rsidR="00B407D3">
        <w:rPr>
          <w:rFonts w:ascii="HG丸ｺﾞｼｯｸM-PRO" w:eastAsia="HG丸ｺﾞｼｯｸM-PRO" w:hAnsi="HG丸ｺﾞｼｯｸM-PRO" w:hint="eastAsia"/>
        </w:rPr>
        <w:t>城南</w:t>
      </w:r>
      <w:r w:rsidR="009C445B">
        <w:rPr>
          <w:rFonts w:ascii="HG丸ｺﾞｼｯｸM-PRO" w:eastAsia="HG丸ｺﾞｼｯｸM-PRO" w:hAnsi="HG丸ｺﾞｼｯｸM-PRO" w:hint="eastAsia"/>
        </w:rPr>
        <w:t>中学校での実施プログラム</w:t>
      </w:r>
    </w:p>
    <w:tbl>
      <w:tblPr>
        <w:tblStyle w:val="a3"/>
        <w:tblW w:w="10456" w:type="dxa"/>
        <w:tblLook w:val="04A0" w:firstRow="1" w:lastRow="0" w:firstColumn="1" w:lastColumn="0" w:noHBand="0" w:noVBand="1"/>
      </w:tblPr>
      <w:tblGrid>
        <w:gridCol w:w="1555"/>
        <w:gridCol w:w="2239"/>
        <w:gridCol w:w="6662"/>
      </w:tblGrid>
      <w:tr w:rsidR="00BC6CAE" w:rsidRPr="00AE2DF5" w:rsidTr="001A695A">
        <w:tc>
          <w:tcPr>
            <w:tcW w:w="1555" w:type="dxa"/>
            <w:shd w:val="clear" w:color="auto" w:fill="D9D9D9" w:themeFill="background1" w:themeFillShade="D9"/>
          </w:tcPr>
          <w:p w:rsidR="00BC6CAE" w:rsidRPr="00AE2DF5" w:rsidRDefault="00BC6CAE" w:rsidP="00265C7E">
            <w:pPr>
              <w:jc w:val="center"/>
              <w:rPr>
                <w:rFonts w:ascii="ＭＳ Ｐゴシック" w:eastAsia="ＭＳ Ｐゴシック" w:hAnsi="ＭＳ Ｐゴシック"/>
              </w:rPr>
            </w:pPr>
          </w:p>
        </w:tc>
        <w:tc>
          <w:tcPr>
            <w:tcW w:w="2239" w:type="dxa"/>
            <w:shd w:val="clear" w:color="auto" w:fill="D9D9D9" w:themeFill="background1" w:themeFillShade="D9"/>
          </w:tcPr>
          <w:p w:rsidR="00BC6CAE" w:rsidRPr="00AE2DF5" w:rsidRDefault="00BC6CAE" w:rsidP="00265C7E">
            <w:pPr>
              <w:jc w:val="center"/>
              <w:rPr>
                <w:rFonts w:ascii="ＭＳ Ｐゴシック" w:eastAsia="ＭＳ Ｐゴシック" w:hAnsi="ＭＳ Ｐゴシック"/>
              </w:rPr>
            </w:pPr>
            <w:r>
              <w:rPr>
                <w:rFonts w:ascii="ＭＳ Ｐゴシック" w:eastAsia="ＭＳ Ｐゴシック" w:hAnsi="ＭＳ Ｐゴシック" w:hint="eastAsia"/>
              </w:rPr>
              <w:t>目標</w:t>
            </w:r>
          </w:p>
        </w:tc>
        <w:tc>
          <w:tcPr>
            <w:tcW w:w="6662" w:type="dxa"/>
            <w:shd w:val="clear" w:color="auto" w:fill="D9D9D9" w:themeFill="background1" w:themeFillShade="D9"/>
          </w:tcPr>
          <w:p w:rsidR="00BC6CAE" w:rsidRPr="00AE2DF5" w:rsidRDefault="00BC6CAE" w:rsidP="00265C7E">
            <w:pPr>
              <w:jc w:val="center"/>
              <w:rPr>
                <w:rFonts w:ascii="ＭＳ Ｐゴシック" w:eastAsia="ＭＳ Ｐゴシック" w:hAnsi="ＭＳ Ｐゴシック"/>
              </w:rPr>
            </w:pPr>
            <w:r>
              <w:rPr>
                <w:rFonts w:ascii="ＭＳ Ｐゴシック" w:eastAsia="ＭＳ Ｐゴシック" w:hAnsi="ＭＳ Ｐゴシック" w:hint="eastAsia"/>
              </w:rPr>
              <w:t>内容</w:t>
            </w:r>
          </w:p>
        </w:tc>
      </w:tr>
      <w:tr w:rsidR="00BC6CAE" w:rsidRPr="00AE2DF5" w:rsidTr="001A695A">
        <w:tc>
          <w:tcPr>
            <w:tcW w:w="1555" w:type="dxa"/>
          </w:tcPr>
          <w:p w:rsidR="00BC6CAE" w:rsidRPr="00474C9D" w:rsidRDefault="00BC6CAE" w:rsidP="00265C7E">
            <w:pPr>
              <w:rPr>
                <w:rFonts w:ascii="ＭＳ Ｐゴシック" w:eastAsia="ＭＳ Ｐゴシック" w:hAnsi="ＭＳ Ｐゴシック"/>
                <w:b/>
              </w:rPr>
            </w:pPr>
            <w:r w:rsidRPr="00474C9D">
              <w:rPr>
                <w:rFonts w:ascii="ＭＳ Ｐゴシック" w:eastAsia="ＭＳ Ｐゴシック" w:hAnsi="ＭＳ Ｐゴシック" w:hint="eastAsia"/>
                <w:b/>
              </w:rPr>
              <w:t>事前</w:t>
            </w:r>
          </w:p>
          <w:p w:rsidR="00BC6CAE" w:rsidRPr="00474C9D" w:rsidRDefault="00BC6CAE" w:rsidP="00265C7E">
            <w:pPr>
              <w:rPr>
                <w:rFonts w:ascii="ＭＳ Ｐゴシック" w:eastAsia="ＭＳ Ｐゴシック" w:hAnsi="ＭＳ Ｐゴシック"/>
                <w:b/>
              </w:rPr>
            </w:pPr>
            <w:r w:rsidRPr="00474C9D">
              <w:rPr>
                <w:rFonts w:ascii="ＭＳ Ｐゴシック" w:eastAsia="ＭＳ Ｐゴシック" w:hAnsi="ＭＳ Ｐゴシック" w:hint="eastAsia"/>
                <w:b/>
              </w:rPr>
              <w:t>学習</w:t>
            </w:r>
          </w:p>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(2時限)</w:t>
            </w:r>
          </w:p>
        </w:tc>
        <w:tc>
          <w:tcPr>
            <w:tcW w:w="2239" w:type="dxa"/>
          </w:tcPr>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・目標を知る</w:t>
            </w:r>
          </w:p>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・チームビルディング</w:t>
            </w:r>
          </w:p>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・障がいについての理解を深める</w:t>
            </w:r>
          </w:p>
        </w:tc>
        <w:tc>
          <w:tcPr>
            <w:tcW w:w="6662" w:type="dxa"/>
          </w:tcPr>
          <w:p w:rsidR="00BC6CAE" w:rsidRPr="00CE1B40" w:rsidRDefault="00BC6CAE" w:rsidP="00265C7E">
            <w:pPr>
              <w:rPr>
                <w:rFonts w:ascii="ＭＳ Ｐゴシック" w:eastAsia="ＭＳ Ｐゴシック" w:hAnsi="ＭＳ Ｐゴシック"/>
                <w:u w:val="single"/>
              </w:rPr>
            </w:pPr>
            <w:r w:rsidRPr="00CE1B40">
              <w:rPr>
                <w:rFonts w:ascii="ＭＳ Ｐゴシック" w:eastAsia="ＭＳ Ｐゴシック" w:hAnsi="ＭＳ Ｐゴシック" w:hint="eastAsia"/>
                <w:u w:val="single"/>
              </w:rPr>
              <w:t>①障がい理解の講話・体験、グループワーク練習</w:t>
            </w:r>
          </w:p>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・最初に、プログラムの目標や約束を確認。</w:t>
            </w:r>
          </w:p>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・その後、</w:t>
            </w:r>
            <w:r w:rsidRPr="001701A3">
              <w:rPr>
                <w:rFonts w:ascii="ＭＳ Ｐゴシック" w:eastAsia="ＭＳ Ｐゴシック" w:hAnsi="ＭＳ Ｐゴシック" w:hint="eastAsia"/>
              </w:rPr>
              <w:t>障がい理解</w:t>
            </w:r>
            <w:r>
              <w:rPr>
                <w:rFonts w:ascii="ＭＳ Ｐゴシック" w:eastAsia="ＭＳ Ｐゴシック" w:hAnsi="ＭＳ Ｐゴシック" w:hint="eastAsia"/>
              </w:rPr>
              <w:t>・共生社会</w:t>
            </w:r>
            <w:r w:rsidRPr="001701A3">
              <w:rPr>
                <w:rFonts w:ascii="ＭＳ Ｐゴシック" w:eastAsia="ＭＳ Ｐゴシック" w:hAnsi="ＭＳ Ｐゴシック" w:hint="eastAsia"/>
              </w:rPr>
              <w:t>に関する講話</w:t>
            </w:r>
            <w:r>
              <w:rPr>
                <w:rFonts w:ascii="ＭＳ Ｐゴシック" w:eastAsia="ＭＳ Ｐゴシック" w:hAnsi="ＭＳ Ｐゴシック" w:hint="eastAsia"/>
              </w:rPr>
              <w:t>を聞いたり、</w:t>
            </w:r>
            <w:r w:rsidRPr="001701A3">
              <w:rPr>
                <w:rFonts w:ascii="ＭＳ Ｐゴシック" w:eastAsia="ＭＳ Ｐゴシック" w:hAnsi="ＭＳ Ｐゴシック" w:hint="eastAsia"/>
              </w:rPr>
              <w:t>体験(手話体験)</w:t>
            </w:r>
            <w:r>
              <w:rPr>
                <w:rFonts w:ascii="ＭＳ Ｐゴシック" w:eastAsia="ＭＳ Ｐゴシック" w:hAnsi="ＭＳ Ｐゴシック" w:hint="eastAsia"/>
              </w:rPr>
              <w:t>をした後</w:t>
            </w:r>
            <w:r w:rsidRPr="001701A3">
              <w:rPr>
                <w:rFonts w:ascii="ＭＳ Ｐゴシック" w:eastAsia="ＭＳ Ｐゴシック" w:hAnsi="ＭＳ Ｐゴシック" w:hint="eastAsia"/>
              </w:rPr>
              <w:t>、グループワークの練習を行</w:t>
            </w:r>
            <w:r>
              <w:rPr>
                <w:rFonts w:ascii="ＭＳ Ｐゴシック" w:eastAsia="ＭＳ Ｐゴシック" w:hAnsi="ＭＳ Ｐゴシック" w:hint="eastAsia"/>
              </w:rPr>
              <w:t>う。</w:t>
            </w:r>
          </w:p>
        </w:tc>
      </w:tr>
      <w:tr w:rsidR="00BC6CAE" w:rsidRPr="00AE2DF5" w:rsidTr="001A695A">
        <w:tc>
          <w:tcPr>
            <w:tcW w:w="1555" w:type="dxa"/>
          </w:tcPr>
          <w:p w:rsidR="00BC6CAE" w:rsidRPr="00474C9D" w:rsidRDefault="00BC6CAE" w:rsidP="00265C7E">
            <w:pPr>
              <w:rPr>
                <w:rFonts w:ascii="ＭＳ Ｐゴシック" w:eastAsia="ＭＳ Ｐゴシック" w:hAnsi="ＭＳ Ｐゴシック"/>
                <w:b/>
              </w:rPr>
            </w:pPr>
            <w:r w:rsidRPr="00474C9D">
              <w:rPr>
                <w:rFonts w:ascii="ＭＳ Ｐゴシック" w:eastAsia="ＭＳ Ｐゴシック" w:hAnsi="ＭＳ Ｐゴシック" w:hint="eastAsia"/>
                <w:b/>
              </w:rPr>
              <w:t>企画</w:t>
            </w:r>
          </w:p>
          <w:p w:rsidR="00BC6CAE" w:rsidRPr="00474C9D" w:rsidRDefault="00BC6CAE" w:rsidP="00265C7E">
            <w:pPr>
              <w:rPr>
                <w:rFonts w:ascii="ＭＳ Ｐゴシック" w:eastAsia="ＭＳ Ｐゴシック" w:hAnsi="ＭＳ Ｐゴシック"/>
                <w:b/>
              </w:rPr>
            </w:pPr>
            <w:r w:rsidRPr="00474C9D">
              <w:rPr>
                <w:rFonts w:ascii="ＭＳ Ｐゴシック" w:eastAsia="ＭＳ Ｐゴシック" w:hAnsi="ＭＳ Ｐゴシック" w:hint="eastAsia"/>
                <w:b/>
              </w:rPr>
              <w:t>体験</w:t>
            </w:r>
          </w:p>
          <w:p w:rsidR="00BC6CAE" w:rsidRPr="00AE2DF5" w:rsidRDefault="00BC6CAE" w:rsidP="00265C7E">
            <w:pPr>
              <w:rPr>
                <w:rFonts w:ascii="ＭＳ Ｐゴシック" w:eastAsia="ＭＳ Ｐゴシック" w:hAnsi="ＭＳ Ｐゴシック"/>
              </w:rPr>
            </w:pPr>
            <w:r w:rsidRPr="001A695A">
              <w:rPr>
                <w:rFonts w:ascii="ＭＳ Ｐゴシック" w:eastAsia="ＭＳ Ｐゴシック" w:hAnsi="ＭＳ Ｐゴシック" w:hint="eastAsia"/>
                <w:color w:val="000000" w:themeColor="text1"/>
              </w:rPr>
              <w:t>(2時限～)</w:t>
            </w:r>
          </w:p>
        </w:tc>
        <w:tc>
          <w:tcPr>
            <w:tcW w:w="2239" w:type="dxa"/>
          </w:tcPr>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・「共に働く」ことのイメージを</w:t>
            </w:r>
            <w:r w:rsidRPr="002A2A1E">
              <w:rPr>
                <w:rFonts w:ascii="ＭＳ Ｐゴシック" w:eastAsia="ＭＳ Ｐゴシック" w:hAnsi="ＭＳ Ｐゴシック" w:hint="eastAsia"/>
                <w:color w:val="000000" w:themeColor="text1"/>
              </w:rPr>
              <w:t>深め</w:t>
            </w:r>
            <w:r w:rsidR="00CD1885" w:rsidRPr="002A2A1E">
              <w:rPr>
                <w:rFonts w:ascii="ＭＳ Ｐゴシック" w:eastAsia="ＭＳ Ｐゴシック" w:hAnsi="ＭＳ Ｐゴシック" w:hint="eastAsia"/>
                <w:color w:val="000000" w:themeColor="text1"/>
              </w:rPr>
              <w:t>る</w:t>
            </w:r>
          </w:p>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・仕事で大切なことを学ぶ</w:t>
            </w:r>
          </w:p>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・チームワークを高める</w:t>
            </w:r>
          </w:p>
          <w:p w:rsidR="00BC6CAE" w:rsidRPr="004B3E62" w:rsidRDefault="00BC6CAE" w:rsidP="00265C7E">
            <w:pPr>
              <w:rPr>
                <w:rFonts w:ascii="ＭＳ Ｐゴシック" w:eastAsia="ＭＳ Ｐゴシック" w:hAnsi="ＭＳ Ｐゴシック"/>
              </w:rPr>
            </w:pPr>
          </w:p>
        </w:tc>
        <w:tc>
          <w:tcPr>
            <w:tcW w:w="6662" w:type="dxa"/>
          </w:tcPr>
          <w:p w:rsidR="00BC6CAE" w:rsidRPr="00844A81" w:rsidRDefault="00BC6CAE" w:rsidP="00265C7E">
            <w:pPr>
              <w:rPr>
                <w:rFonts w:ascii="ＭＳ Ｐゴシック" w:eastAsia="ＭＳ Ｐゴシック" w:hAnsi="ＭＳ Ｐゴシック"/>
                <w:u w:val="single"/>
              </w:rPr>
            </w:pPr>
            <w:r w:rsidRPr="00844A81">
              <w:rPr>
                <w:rFonts w:ascii="ＭＳ Ｐゴシック" w:eastAsia="ＭＳ Ｐゴシック" w:hAnsi="ＭＳ Ｐゴシック" w:hint="eastAsia"/>
                <w:u w:val="single"/>
              </w:rPr>
              <w:t>②企業の講話</w:t>
            </w:r>
          </w:p>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・会社や大事にしている考え方についてのお話、保険の仕組み等についての話を聞いて学ぶ。</w:t>
            </w:r>
          </w:p>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・障がい者が働く会社についてのお話から学ぶ</w:t>
            </w:r>
            <w:r w:rsidRPr="00CE1B40">
              <w:rPr>
                <w:rFonts w:ascii="ＭＳ Ｐゴシック" w:eastAsia="ＭＳ Ｐゴシック" w:hAnsi="ＭＳ Ｐゴシック" w:hint="eastAsia"/>
              </w:rPr>
              <w:t>。</w:t>
            </w:r>
          </w:p>
          <w:p w:rsidR="00BC6CAE" w:rsidRPr="00844A81" w:rsidRDefault="00BC6CAE" w:rsidP="00265C7E">
            <w:pPr>
              <w:rPr>
                <w:rFonts w:ascii="ＭＳ Ｐゴシック" w:eastAsia="ＭＳ Ｐゴシック" w:hAnsi="ＭＳ Ｐゴシック"/>
                <w:u w:val="single"/>
              </w:rPr>
            </w:pPr>
            <w:r w:rsidRPr="00844A81">
              <w:rPr>
                <w:rFonts w:ascii="ＭＳ Ｐゴシック" w:eastAsia="ＭＳ Ｐゴシック" w:hAnsi="ＭＳ Ｐゴシック" w:hint="eastAsia"/>
                <w:u w:val="single"/>
              </w:rPr>
              <w:t>③企画体験</w:t>
            </w:r>
          </w:p>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 xml:space="preserve">・ミッションの発表。（ミッション：　</w:t>
            </w:r>
            <w:r w:rsidRPr="001701A3">
              <w:rPr>
                <w:rFonts w:ascii="ＭＳ Ｐゴシック" w:eastAsia="ＭＳ Ｐゴシック" w:hAnsi="ＭＳ Ｐゴシック" w:hint="eastAsia"/>
              </w:rPr>
              <w:t>障がいがある人の「困りごと」を解決しよう！</w:t>
            </w:r>
            <w:r>
              <w:rPr>
                <w:rFonts w:ascii="ＭＳ Ｐゴシック" w:eastAsia="ＭＳ Ｐゴシック" w:hAnsi="ＭＳ Ｐゴシック" w:hint="eastAsia"/>
              </w:rPr>
              <w:t>）</w:t>
            </w:r>
          </w:p>
          <w:p w:rsidR="00BC6CAE" w:rsidRPr="004B3E62"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・チームにわかれ、視覚障がい・聴覚障がいのある人が困っていたら自分達はどんな手助けができるか、保険サービスの工夫でどのように役立てるかを考える。</w:t>
            </w:r>
          </w:p>
        </w:tc>
      </w:tr>
      <w:tr w:rsidR="00BC6CAE" w:rsidRPr="00AE2DF5" w:rsidTr="001A695A">
        <w:tc>
          <w:tcPr>
            <w:tcW w:w="1555" w:type="dxa"/>
          </w:tcPr>
          <w:p w:rsidR="00BC6CAE" w:rsidRDefault="00BC6CAE" w:rsidP="00265C7E">
            <w:pPr>
              <w:rPr>
                <w:rFonts w:ascii="ＭＳ Ｐゴシック" w:eastAsia="ＭＳ Ｐゴシック" w:hAnsi="ＭＳ Ｐゴシック"/>
                <w:b/>
              </w:rPr>
            </w:pPr>
            <w:r>
              <w:rPr>
                <w:rFonts w:ascii="ＭＳ Ｐゴシック" w:eastAsia="ＭＳ Ｐゴシック" w:hAnsi="ＭＳ Ｐゴシック" w:hint="eastAsia"/>
                <w:b/>
              </w:rPr>
              <w:t>当事者講話、</w:t>
            </w:r>
          </w:p>
          <w:p w:rsidR="00BC6CAE" w:rsidRPr="00474C9D" w:rsidRDefault="00BC6CAE" w:rsidP="00265C7E">
            <w:pPr>
              <w:rPr>
                <w:rFonts w:ascii="ＭＳ Ｐゴシック" w:eastAsia="ＭＳ Ｐゴシック" w:hAnsi="ＭＳ Ｐゴシック"/>
                <w:b/>
              </w:rPr>
            </w:pPr>
            <w:r w:rsidRPr="00474C9D">
              <w:rPr>
                <w:rFonts w:ascii="ＭＳ Ｐゴシック" w:eastAsia="ＭＳ Ｐゴシック" w:hAnsi="ＭＳ Ｐゴシック" w:hint="eastAsia"/>
                <w:b/>
              </w:rPr>
              <w:t>企画相談</w:t>
            </w:r>
          </w:p>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(2時限)</w:t>
            </w:r>
          </w:p>
        </w:tc>
        <w:tc>
          <w:tcPr>
            <w:tcW w:w="2239" w:type="dxa"/>
          </w:tcPr>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・アイデア・企画を改善する力を磨く</w:t>
            </w:r>
          </w:p>
        </w:tc>
        <w:tc>
          <w:tcPr>
            <w:tcW w:w="6662" w:type="dxa"/>
          </w:tcPr>
          <w:p w:rsidR="00BC6CAE" w:rsidRPr="001A695A" w:rsidRDefault="00BC6CAE" w:rsidP="0026542B">
            <w:pPr>
              <w:rPr>
                <w:rFonts w:ascii="ＭＳ Ｐゴシック" w:eastAsia="ＭＳ Ｐゴシック" w:hAnsi="ＭＳ Ｐゴシック"/>
                <w:color w:val="000000" w:themeColor="text1"/>
                <w:u w:val="single"/>
              </w:rPr>
            </w:pPr>
            <w:r w:rsidRPr="001A695A">
              <w:rPr>
                <w:rFonts w:ascii="ＭＳ Ｐゴシック" w:eastAsia="ＭＳ Ｐゴシック" w:hAnsi="ＭＳ Ｐゴシック" w:hint="eastAsia"/>
                <w:color w:val="000000" w:themeColor="text1"/>
                <w:u w:val="single"/>
              </w:rPr>
              <w:t>④障がい当事者のお話から学ぶ</w:t>
            </w:r>
          </w:p>
          <w:p w:rsidR="00BC6CAE" w:rsidRPr="001A695A" w:rsidRDefault="00BC6CAE" w:rsidP="0026542B">
            <w:pPr>
              <w:rPr>
                <w:rFonts w:ascii="ＭＳ Ｐゴシック" w:eastAsia="ＭＳ Ｐゴシック" w:hAnsi="ＭＳ Ｐゴシック"/>
                <w:color w:val="000000" w:themeColor="text1"/>
                <w:u w:val="single"/>
              </w:rPr>
            </w:pPr>
            <w:r w:rsidRPr="001A695A">
              <w:rPr>
                <w:rFonts w:ascii="ＭＳ Ｐゴシック" w:eastAsia="ＭＳ Ｐゴシック" w:hAnsi="ＭＳ Ｐゴシック" w:hint="eastAsia"/>
                <w:color w:val="000000" w:themeColor="text1"/>
              </w:rPr>
              <w:t>・視覚や聴覚に障がいのある方のお話から、障がいについて実感をもって学ぶ。困りごとを知ると共に、生き方から学ぶ。</w:t>
            </w:r>
          </w:p>
          <w:p w:rsidR="00BC6CAE" w:rsidRPr="001A695A" w:rsidRDefault="00BC6CAE" w:rsidP="00265C7E">
            <w:pPr>
              <w:rPr>
                <w:rFonts w:ascii="ＭＳ Ｐゴシック" w:eastAsia="ＭＳ Ｐゴシック" w:hAnsi="ＭＳ Ｐゴシック"/>
                <w:color w:val="000000" w:themeColor="text1"/>
                <w:u w:val="single"/>
              </w:rPr>
            </w:pPr>
            <w:r w:rsidRPr="001A695A">
              <w:rPr>
                <w:rFonts w:ascii="ＭＳ Ｐゴシック" w:eastAsia="ＭＳ Ｐゴシック" w:hAnsi="ＭＳ Ｐゴシック" w:hint="eastAsia"/>
                <w:color w:val="000000" w:themeColor="text1"/>
                <w:u w:val="single"/>
              </w:rPr>
              <w:t>⑤企画相談</w:t>
            </w:r>
          </w:p>
          <w:p w:rsidR="00BC6CAE" w:rsidRPr="001A695A" w:rsidRDefault="00BC6CAE" w:rsidP="00265C7E">
            <w:pPr>
              <w:rPr>
                <w:rFonts w:ascii="ＭＳ Ｐゴシック" w:eastAsia="ＭＳ Ｐゴシック" w:hAnsi="ＭＳ Ｐゴシック"/>
                <w:color w:val="000000" w:themeColor="text1"/>
              </w:rPr>
            </w:pPr>
            <w:r w:rsidRPr="001A695A">
              <w:rPr>
                <w:rFonts w:ascii="ＭＳ Ｐゴシック" w:eastAsia="ＭＳ Ｐゴシック" w:hAnsi="ＭＳ Ｐゴシック" w:hint="eastAsia"/>
                <w:color w:val="000000" w:themeColor="text1"/>
              </w:rPr>
              <w:t>・各チームが考えた企画をブラッシュアップ(改善)</w:t>
            </w:r>
            <w:r w:rsidR="00C3697D" w:rsidRPr="001A695A">
              <w:rPr>
                <w:rFonts w:ascii="ＭＳ Ｐゴシック" w:eastAsia="ＭＳ Ｐゴシック" w:hAnsi="ＭＳ Ｐゴシック" w:hint="eastAsia"/>
                <w:color w:val="000000" w:themeColor="text1"/>
              </w:rPr>
              <w:t>するため、</w:t>
            </w:r>
            <w:r w:rsidR="006419A1" w:rsidRPr="001A695A">
              <w:rPr>
                <w:rFonts w:ascii="ＭＳ Ｐゴシック" w:eastAsia="ＭＳ Ｐゴシック" w:hAnsi="ＭＳ Ｐゴシック" w:hint="eastAsia"/>
                <w:color w:val="000000" w:themeColor="text1"/>
              </w:rPr>
              <w:t>企業の社員さん</w:t>
            </w:r>
            <w:r w:rsidRPr="001A695A">
              <w:rPr>
                <w:rFonts w:ascii="ＭＳ Ｐゴシック" w:eastAsia="ＭＳ Ｐゴシック" w:hAnsi="ＭＳ Ｐゴシック" w:hint="eastAsia"/>
                <w:color w:val="000000" w:themeColor="text1"/>
              </w:rPr>
              <w:t>に相談する。</w:t>
            </w:r>
          </w:p>
        </w:tc>
      </w:tr>
      <w:tr w:rsidR="00BC6CAE" w:rsidRPr="00AE2DF5" w:rsidTr="001A695A">
        <w:tc>
          <w:tcPr>
            <w:tcW w:w="1555" w:type="dxa"/>
          </w:tcPr>
          <w:p w:rsidR="00BC6CAE" w:rsidRPr="00474C9D" w:rsidRDefault="00BC6CAE" w:rsidP="00265C7E">
            <w:pPr>
              <w:rPr>
                <w:rFonts w:ascii="ＭＳ Ｐゴシック" w:eastAsia="ＭＳ Ｐゴシック" w:hAnsi="ＭＳ Ｐゴシック"/>
                <w:b/>
              </w:rPr>
            </w:pPr>
            <w:r w:rsidRPr="00474C9D">
              <w:rPr>
                <w:rFonts w:ascii="ＭＳ Ｐゴシック" w:eastAsia="ＭＳ Ｐゴシック" w:hAnsi="ＭＳ Ｐゴシック" w:hint="eastAsia"/>
                <w:b/>
              </w:rPr>
              <w:t>プレゼン</w:t>
            </w:r>
          </w:p>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(2時限)</w:t>
            </w:r>
          </w:p>
        </w:tc>
        <w:tc>
          <w:tcPr>
            <w:tcW w:w="2239" w:type="dxa"/>
          </w:tcPr>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・チームで協力し、考えをわかりやすく伝える力を磨く</w:t>
            </w:r>
          </w:p>
        </w:tc>
        <w:tc>
          <w:tcPr>
            <w:tcW w:w="6662" w:type="dxa"/>
          </w:tcPr>
          <w:p w:rsidR="00BC6CAE" w:rsidRPr="00844A81" w:rsidRDefault="00BC6CAE" w:rsidP="00265C7E">
            <w:pPr>
              <w:rPr>
                <w:rFonts w:ascii="ＭＳ Ｐゴシック" w:eastAsia="ＭＳ Ｐゴシック" w:hAnsi="ＭＳ Ｐゴシック"/>
                <w:u w:val="single"/>
              </w:rPr>
            </w:pPr>
            <w:r>
              <w:rPr>
                <w:rFonts w:ascii="ＭＳ Ｐゴシック" w:eastAsia="ＭＳ Ｐゴシック" w:hAnsi="ＭＳ Ｐゴシック" w:hint="eastAsia"/>
                <w:u w:val="single"/>
              </w:rPr>
              <w:t>⑥プレゼン</w:t>
            </w:r>
          </w:p>
          <w:p w:rsidR="00BC6CAE"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・各チームが考えた企画を発表。</w:t>
            </w:r>
          </w:p>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・審査を経て、優秀作品や各賞を選出。</w:t>
            </w:r>
          </w:p>
        </w:tc>
      </w:tr>
      <w:tr w:rsidR="00BC6CAE" w:rsidRPr="00AE2DF5" w:rsidTr="001A695A">
        <w:tc>
          <w:tcPr>
            <w:tcW w:w="1555" w:type="dxa"/>
          </w:tcPr>
          <w:p w:rsidR="00BC6CAE" w:rsidRPr="00474C9D" w:rsidRDefault="00BC6CAE" w:rsidP="00265C7E">
            <w:pPr>
              <w:rPr>
                <w:rFonts w:ascii="ＭＳ Ｐゴシック" w:eastAsia="ＭＳ Ｐゴシック" w:hAnsi="ＭＳ Ｐゴシック"/>
                <w:b/>
              </w:rPr>
            </w:pPr>
            <w:r w:rsidRPr="00474C9D">
              <w:rPr>
                <w:rFonts w:ascii="ＭＳ Ｐゴシック" w:eastAsia="ＭＳ Ｐゴシック" w:hAnsi="ＭＳ Ｐゴシック" w:hint="eastAsia"/>
                <w:b/>
              </w:rPr>
              <w:t>事後</w:t>
            </w:r>
          </w:p>
          <w:p w:rsidR="00BC6CAE" w:rsidRPr="00474C9D" w:rsidRDefault="00BC6CAE" w:rsidP="00265C7E">
            <w:pPr>
              <w:rPr>
                <w:rFonts w:ascii="ＭＳ Ｐゴシック" w:eastAsia="ＭＳ Ｐゴシック" w:hAnsi="ＭＳ Ｐゴシック"/>
                <w:b/>
              </w:rPr>
            </w:pPr>
            <w:r w:rsidRPr="00474C9D">
              <w:rPr>
                <w:rFonts w:ascii="ＭＳ Ｐゴシック" w:eastAsia="ＭＳ Ｐゴシック" w:hAnsi="ＭＳ Ｐゴシック" w:hint="eastAsia"/>
                <w:b/>
              </w:rPr>
              <w:t>学習</w:t>
            </w:r>
          </w:p>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(2時限)</w:t>
            </w:r>
          </w:p>
        </w:tc>
        <w:tc>
          <w:tcPr>
            <w:tcW w:w="2239" w:type="dxa"/>
          </w:tcPr>
          <w:p w:rsidR="00BC6CAE" w:rsidRPr="00844A81"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・学びをふりかえり、今後の行動に活かす力を育む</w:t>
            </w:r>
          </w:p>
        </w:tc>
        <w:tc>
          <w:tcPr>
            <w:tcW w:w="6662" w:type="dxa"/>
          </w:tcPr>
          <w:p w:rsidR="00BC6CAE" w:rsidRPr="00474C9D" w:rsidRDefault="00BC6CAE" w:rsidP="00265C7E">
            <w:pPr>
              <w:rPr>
                <w:rFonts w:ascii="ＭＳ Ｐゴシック" w:eastAsia="ＭＳ Ｐゴシック" w:hAnsi="ＭＳ Ｐゴシック"/>
                <w:u w:val="single"/>
              </w:rPr>
            </w:pPr>
            <w:r>
              <w:rPr>
                <w:rFonts w:ascii="ＭＳ Ｐゴシック" w:eastAsia="ＭＳ Ｐゴシック" w:hAnsi="ＭＳ Ｐゴシック" w:hint="eastAsia"/>
                <w:u w:val="single"/>
              </w:rPr>
              <w:t>⑦</w:t>
            </w:r>
            <w:r w:rsidRPr="00474C9D">
              <w:rPr>
                <w:rFonts w:ascii="ＭＳ Ｐゴシック" w:eastAsia="ＭＳ Ｐゴシック" w:hAnsi="ＭＳ Ｐゴシック" w:hint="eastAsia"/>
                <w:u w:val="single"/>
              </w:rPr>
              <w:t>事後学習</w:t>
            </w:r>
          </w:p>
          <w:p w:rsidR="00BC6CAE" w:rsidRPr="00AE2DF5" w:rsidRDefault="00BC6CAE" w:rsidP="00265C7E">
            <w:pPr>
              <w:rPr>
                <w:rFonts w:ascii="ＭＳ Ｐゴシック" w:eastAsia="ＭＳ Ｐゴシック" w:hAnsi="ＭＳ Ｐゴシック"/>
              </w:rPr>
            </w:pPr>
            <w:r>
              <w:rPr>
                <w:rFonts w:ascii="ＭＳ Ｐゴシック" w:eastAsia="ＭＳ Ｐゴシック" w:hAnsi="ＭＳ Ｐゴシック" w:hint="eastAsia"/>
              </w:rPr>
              <w:t xml:space="preserve">　プログラムでの学びを確認するとともに、一人ひと</w:t>
            </w:r>
            <w:r w:rsidR="00A55834">
              <w:rPr>
                <w:rFonts w:ascii="ＭＳ Ｐゴシック" w:eastAsia="ＭＳ Ｐゴシック" w:hAnsi="ＭＳ Ｐゴシック" w:hint="eastAsia"/>
              </w:rPr>
              <w:t>りのこれからのチャレンジにつなげられるようふりかえりを</w:t>
            </w:r>
            <w:r w:rsidR="00A55834" w:rsidRPr="00EF0CD5">
              <w:rPr>
                <w:rFonts w:ascii="ＭＳ Ｐゴシック" w:eastAsia="ＭＳ Ｐゴシック" w:hAnsi="ＭＳ Ｐゴシック" w:hint="eastAsia"/>
                <w:color w:val="000000" w:themeColor="text1"/>
              </w:rPr>
              <w:t>行い</w:t>
            </w:r>
            <w:r>
              <w:rPr>
                <w:rFonts w:ascii="ＭＳ Ｐゴシック" w:eastAsia="ＭＳ Ｐゴシック" w:hAnsi="ＭＳ Ｐゴシック" w:hint="eastAsia"/>
              </w:rPr>
              <w:t>、共に取り組んだ仲間どうしでメッセージを交換する。</w:t>
            </w:r>
          </w:p>
        </w:tc>
      </w:tr>
    </w:tbl>
    <w:p w:rsidR="0026542B" w:rsidRDefault="00F46F65" w:rsidP="009420E5">
      <w:pPr>
        <w:rPr>
          <w:rFonts w:ascii="HG丸ｺﾞｼｯｸM-PRO" w:eastAsia="HG丸ｺﾞｼｯｸM-PRO" w:hAnsi="HG丸ｺﾞｼｯｸM-PRO"/>
        </w:rPr>
      </w:pPr>
      <w:r>
        <w:rPr>
          <w:noProof/>
        </w:rPr>
        <mc:AlternateContent>
          <mc:Choice Requires="wps">
            <w:drawing>
              <wp:anchor distT="0" distB="0" distL="114300" distR="114300" simplePos="0" relativeHeight="251669504" behindDoc="0" locked="0" layoutInCell="1" allowOverlap="1" wp14:anchorId="489A7722" wp14:editId="68D92565">
                <wp:simplePos x="0" y="0"/>
                <wp:positionH relativeFrom="margin">
                  <wp:posOffset>-85725</wp:posOffset>
                </wp:positionH>
                <wp:positionV relativeFrom="paragraph">
                  <wp:posOffset>80010</wp:posOffset>
                </wp:positionV>
                <wp:extent cx="6610350" cy="1758950"/>
                <wp:effectExtent l="0" t="0" r="19050" b="1270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758950"/>
                        </a:xfrm>
                        <a:prstGeom prst="roundRect">
                          <a:avLst>
                            <a:gd name="adj" fmla="val 9904"/>
                          </a:avLst>
                        </a:prstGeom>
                        <a:solidFill>
                          <a:schemeClr val="bg1"/>
                        </a:solidFill>
                        <a:ln w="9525" cmpd="dbl">
                          <a:solidFill>
                            <a:srgbClr val="000000"/>
                          </a:solidFill>
                          <a:round/>
                          <a:headEnd/>
                          <a:tailEnd/>
                        </a:ln>
                      </wps:spPr>
                      <wps:txbx>
                        <w:txbxContent>
                          <w:p w:rsidR="00417C85" w:rsidRPr="00B407D3" w:rsidRDefault="00417C85" w:rsidP="00417C85">
                            <w:pPr>
                              <w:spacing w:line="320" w:lineRule="exact"/>
                              <w:jc w:val="left"/>
                              <w:rPr>
                                <w:rFonts w:ascii="ＭＳ Ｐゴシック" w:eastAsia="ＭＳ Ｐゴシック" w:hAnsi="ＭＳ Ｐゴシック"/>
                                <w:szCs w:val="21"/>
                                <w:u w:val="single"/>
                              </w:rPr>
                            </w:pPr>
                            <w:r w:rsidRPr="00B407D3">
                              <w:rPr>
                                <w:rFonts w:ascii="ＭＳ Ｐゴシック" w:eastAsia="ＭＳ Ｐゴシック" w:hAnsi="ＭＳ Ｐゴシック" w:hint="eastAsia"/>
                                <w:szCs w:val="21"/>
                                <w:u w:val="single"/>
                              </w:rPr>
                              <w:t xml:space="preserve">生徒の感想（一部抜粋）　</w:t>
                            </w:r>
                          </w:p>
                          <w:p w:rsidR="00417C85" w:rsidRDefault="00417C85" w:rsidP="00417C85">
                            <w:pPr>
                              <w:pStyle w:val="a4"/>
                              <w:numPr>
                                <w:ilvl w:val="0"/>
                                <w:numId w:val="2"/>
                              </w:numPr>
                              <w:spacing w:line="320" w:lineRule="exact"/>
                              <w:ind w:leftChars="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最初は「障がい者」というのは、見てすぐ分かるようなことだと思っていた</w:t>
                            </w:r>
                          </w:p>
                          <w:p w:rsidR="00417C85"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けど、障がい者の中には見ただけでは気づきにくいような人もいるんだな</w:t>
                            </w:r>
                          </w:p>
                          <w:p w:rsidR="00417C85"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と思いました。</w:t>
                            </w:r>
                          </w:p>
                          <w:p w:rsidR="00417C85" w:rsidRDefault="00417C85" w:rsidP="00417C85">
                            <w:pPr>
                              <w:pStyle w:val="a4"/>
                              <w:numPr>
                                <w:ilvl w:val="0"/>
                                <w:numId w:val="2"/>
                              </w:numPr>
                              <w:spacing w:line="320" w:lineRule="exact"/>
                              <w:ind w:leftChars="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誰であろうと、人にはその人の考えや思いがあって、その思いとかは、</w:t>
                            </w:r>
                          </w:p>
                          <w:p w:rsidR="00417C85"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周りの人は分からないし、もっと人の事を考えて、人に接したい。人の思い</w:t>
                            </w:r>
                          </w:p>
                          <w:p w:rsidR="00EF7B16"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を１００％完全に理解する事は無理だけど</w:t>
                            </w:r>
                            <w:r w:rsidR="00EF7B16">
                              <w:rPr>
                                <w:rFonts w:ascii="ＭＳ Ｐゴシック" w:eastAsia="ＭＳ Ｐゴシック" w:hAnsi="ＭＳ Ｐゴシック" w:hint="eastAsia"/>
                                <w:szCs w:val="21"/>
                              </w:rPr>
                              <w:t>、</w:t>
                            </w:r>
                            <w:r w:rsidRPr="00417C85">
                              <w:rPr>
                                <w:rFonts w:ascii="ＭＳ Ｐゴシック" w:eastAsia="ＭＳ Ｐゴシック" w:hAnsi="ＭＳ Ｐゴシック" w:hint="eastAsia"/>
                                <w:szCs w:val="21"/>
                              </w:rPr>
                              <w:t>相手が嫌な事、嫌な気持ちに</w:t>
                            </w:r>
                          </w:p>
                          <w:p w:rsidR="00417C85" w:rsidRPr="00417C85"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なることは絶対したらダメだと思った。</w:t>
                            </w:r>
                          </w:p>
                          <w:p w:rsidR="00417C85" w:rsidRDefault="00417C85" w:rsidP="00417C85">
                            <w:pPr>
                              <w:pStyle w:val="a4"/>
                              <w:spacing w:line="320" w:lineRule="exact"/>
                              <w:ind w:leftChars="0" w:left="420"/>
                              <w:jc w:val="left"/>
                              <w:rPr>
                                <w:rFonts w:ascii="ＭＳ Ｐゴシック" w:eastAsia="ＭＳ Ｐゴシック" w:hAnsi="ＭＳ Ｐゴシック"/>
                                <w:szCs w:val="21"/>
                              </w:rPr>
                            </w:pPr>
                          </w:p>
                          <w:p w:rsidR="00417C85" w:rsidRPr="004A41D9" w:rsidRDefault="00417C85" w:rsidP="00417C85">
                            <w:pPr>
                              <w:pStyle w:val="a4"/>
                              <w:spacing w:line="320" w:lineRule="exact"/>
                              <w:ind w:leftChars="0" w:left="420"/>
                              <w:jc w:val="left"/>
                              <w:rPr>
                                <w:rFonts w:ascii="ＭＳ Ｐゴシック" w:eastAsia="ＭＳ Ｐゴシック" w:hAnsi="ＭＳ Ｐゴシック"/>
                                <w:szCs w:val="21"/>
                              </w:rPr>
                            </w:pPr>
                          </w:p>
                          <w:p w:rsidR="00417C85" w:rsidRPr="004A41D9" w:rsidRDefault="00417C85" w:rsidP="00417C85">
                            <w:pPr>
                              <w:spacing w:line="320" w:lineRule="exact"/>
                              <w:jc w:val="left"/>
                              <w:rPr>
                                <w:rFonts w:ascii="ＭＳ Ｐゴシック" w:eastAsia="ＭＳ Ｐゴシック" w:hAnsi="ＭＳ Ｐゴシック"/>
                                <w:szCs w:val="21"/>
                              </w:rPr>
                            </w:pPr>
                          </w:p>
                          <w:p w:rsidR="00417C85" w:rsidRPr="004A41D9" w:rsidRDefault="00417C85" w:rsidP="00417C85">
                            <w:pPr>
                              <w:spacing w:line="320" w:lineRule="exact"/>
                              <w:jc w:val="left"/>
                              <w:rPr>
                                <w:rFonts w:ascii="ＭＳ Ｐゴシック" w:eastAsia="ＭＳ Ｐゴシック" w:hAnsi="ＭＳ Ｐゴシック"/>
                                <w:szCs w:val="21"/>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A7722" id="_x0000_s1045" style="position:absolute;left:0;text-align:left;margin-left:-6.75pt;margin-top:6.3pt;width:520.5pt;height:1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" fillcolor="white [3212]">
                <v:stroke linestyle="thinThin"/>
                <v:textbox inset="1mm,0,1mm,0">
                  <w:txbxContent>
                    <w:p w:rsidR="00417C85" w:rsidRPr="00B407D3" w:rsidRDefault="00417C85" w:rsidP="00417C85">
                      <w:pPr>
                        <w:spacing w:line="320" w:lineRule="exact"/>
                        <w:jc w:val="left"/>
                        <w:rPr>
                          <w:rFonts w:ascii="ＭＳ Ｐゴシック" w:eastAsia="ＭＳ Ｐゴシック" w:hAnsi="ＭＳ Ｐゴシック"/>
                          <w:szCs w:val="21"/>
                          <w:u w:val="single"/>
                        </w:rPr>
                      </w:pPr>
                      <w:r w:rsidRPr="00B407D3">
                        <w:rPr>
                          <w:rFonts w:ascii="ＭＳ Ｐゴシック" w:eastAsia="ＭＳ Ｐゴシック" w:hAnsi="ＭＳ Ｐゴシック" w:hint="eastAsia"/>
                          <w:szCs w:val="21"/>
                          <w:u w:val="single"/>
                        </w:rPr>
                        <w:t xml:space="preserve">生徒の感想（一部抜粋）　</w:t>
                      </w:r>
                    </w:p>
                    <w:p w:rsidR="00417C85" w:rsidRDefault="00417C85" w:rsidP="00417C85">
                      <w:pPr>
                        <w:pStyle w:val="a4"/>
                        <w:numPr>
                          <w:ilvl w:val="0"/>
                          <w:numId w:val="2"/>
                        </w:numPr>
                        <w:spacing w:line="320" w:lineRule="exact"/>
                        <w:ind w:leftChars="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最初は「障がい者」というのは、見てすぐ分かるようなことだと思っていた</w:t>
                      </w:r>
                    </w:p>
                    <w:p w:rsidR="00417C85"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けど、障がい者の中には見ただけでは気づきにくいような人もいるんだな</w:t>
                      </w:r>
                    </w:p>
                    <w:p w:rsidR="00417C85"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と思いました。</w:t>
                      </w:r>
                    </w:p>
                    <w:p w:rsidR="00417C85" w:rsidRDefault="00417C85" w:rsidP="00417C85">
                      <w:pPr>
                        <w:pStyle w:val="a4"/>
                        <w:numPr>
                          <w:ilvl w:val="0"/>
                          <w:numId w:val="2"/>
                        </w:numPr>
                        <w:spacing w:line="320" w:lineRule="exact"/>
                        <w:ind w:leftChars="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誰であろうと、人にはその人の考えや思いがあって、その思いとかは、</w:t>
                      </w:r>
                    </w:p>
                    <w:p w:rsidR="00417C85"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周りの人は分からないし、もっと人の事を考えて、人に接したい。人の思い</w:t>
                      </w:r>
                    </w:p>
                    <w:p w:rsidR="00EF7B16"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を１００％完全に理解する事は無理だけど</w:t>
                      </w:r>
                      <w:r w:rsidR="00EF7B16">
                        <w:rPr>
                          <w:rFonts w:ascii="ＭＳ Ｐゴシック" w:eastAsia="ＭＳ Ｐゴシック" w:hAnsi="ＭＳ Ｐゴシック" w:hint="eastAsia"/>
                          <w:szCs w:val="21"/>
                        </w:rPr>
                        <w:t>、</w:t>
                      </w:r>
                      <w:r w:rsidRPr="00417C85">
                        <w:rPr>
                          <w:rFonts w:ascii="ＭＳ Ｐゴシック" w:eastAsia="ＭＳ Ｐゴシック" w:hAnsi="ＭＳ Ｐゴシック" w:hint="eastAsia"/>
                          <w:szCs w:val="21"/>
                        </w:rPr>
                        <w:t>相手が嫌な事、嫌な気持ちに</w:t>
                      </w:r>
                    </w:p>
                    <w:p w:rsidR="00417C85" w:rsidRPr="00417C85" w:rsidRDefault="00417C85" w:rsidP="00417C85">
                      <w:pPr>
                        <w:pStyle w:val="a4"/>
                        <w:spacing w:line="320" w:lineRule="exact"/>
                        <w:ind w:leftChars="0" w:left="420"/>
                        <w:jc w:val="left"/>
                        <w:rPr>
                          <w:rFonts w:ascii="ＭＳ Ｐゴシック" w:eastAsia="ＭＳ Ｐゴシック" w:hAnsi="ＭＳ Ｐゴシック"/>
                          <w:szCs w:val="21"/>
                        </w:rPr>
                      </w:pPr>
                      <w:r w:rsidRPr="00417C85">
                        <w:rPr>
                          <w:rFonts w:ascii="ＭＳ Ｐゴシック" w:eastAsia="ＭＳ Ｐゴシック" w:hAnsi="ＭＳ Ｐゴシック" w:hint="eastAsia"/>
                          <w:szCs w:val="21"/>
                        </w:rPr>
                        <w:t>なることは絶対したらダメだと思った。</w:t>
                      </w:r>
                    </w:p>
                    <w:p w:rsidR="00417C85" w:rsidRDefault="00417C85" w:rsidP="00417C85">
                      <w:pPr>
                        <w:pStyle w:val="a4"/>
                        <w:spacing w:line="320" w:lineRule="exact"/>
                        <w:ind w:leftChars="0" w:left="420"/>
                        <w:jc w:val="left"/>
                        <w:rPr>
                          <w:rFonts w:ascii="ＭＳ Ｐゴシック" w:eastAsia="ＭＳ Ｐゴシック" w:hAnsi="ＭＳ Ｐゴシック"/>
                          <w:szCs w:val="21"/>
                        </w:rPr>
                      </w:pPr>
                    </w:p>
                    <w:p w:rsidR="00417C85" w:rsidRPr="004A41D9" w:rsidRDefault="00417C85" w:rsidP="00417C85">
                      <w:pPr>
                        <w:pStyle w:val="a4"/>
                        <w:spacing w:line="320" w:lineRule="exact"/>
                        <w:ind w:leftChars="0" w:left="420"/>
                        <w:jc w:val="left"/>
                        <w:rPr>
                          <w:rFonts w:ascii="ＭＳ Ｐゴシック" w:eastAsia="ＭＳ Ｐゴシック" w:hAnsi="ＭＳ Ｐゴシック"/>
                          <w:szCs w:val="21"/>
                        </w:rPr>
                      </w:pPr>
                    </w:p>
                    <w:p w:rsidR="00417C85" w:rsidRPr="004A41D9" w:rsidRDefault="00417C85" w:rsidP="00417C85">
                      <w:pPr>
                        <w:spacing w:line="320" w:lineRule="exact"/>
                        <w:jc w:val="left"/>
                        <w:rPr>
                          <w:rFonts w:ascii="ＭＳ Ｐゴシック" w:eastAsia="ＭＳ Ｐゴシック" w:hAnsi="ＭＳ Ｐゴシック"/>
                          <w:szCs w:val="21"/>
                        </w:rPr>
                      </w:pPr>
                    </w:p>
                    <w:p w:rsidR="00417C85" w:rsidRPr="004A41D9" w:rsidRDefault="00417C85" w:rsidP="00417C85">
                      <w:pPr>
                        <w:spacing w:line="320" w:lineRule="exact"/>
                        <w:jc w:val="left"/>
                        <w:rPr>
                          <w:rFonts w:ascii="ＭＳ Ｐゴシック" w:eastAsia="ＭＳ Ｐゴシック" w:hAnsi="ＭＳ Ｐゴシック"/>
                          <w:szCs w:val="21"/>
                        </w:rPr>
                      </w:pPr>
                    </w:p>
                  </w:txbxContent>
                </v:textbox>
                <w10:wrap anchorx="margin"/>
              </v:roundrect>
            </w:pict>
          </mc:Fallback>
        </mc:AlternateContent>
      </w:r>
    </w:p>
    <w:p w:rsidR="0026542B" w:rsidRDefault="00D65BE8" w:rsidP="009420E5">
      <w:pPr>
        <w:rPr>
          <w:rFonts w:ascii="HG丸ｺﾞｼｯｸM-PRO" w:eastAsia="HG丸ｺﾞｼｯｸM-PRO" w:hAnsi="HG丸ｺﾞｼｯｸM-PRO"/>
        </w:rPr>
      </w:pPr>
      <w:r>
        <w:rPr>
          <w:rFonts w:asciiTheme="minorEastAsia" w:hAnsiTheme="minorEastAsia" w:cs="メイリオ"/>
          <w:b/>
          <w:noProof/>
          <w:szCs w:val="21"/>
        </w:rPr>
        <w:drawing>
          <wp:anchor distT="0" distB="0" distL="114300" distR="114300" simplePos="0" relativeHeight="251671552" behindDoc="0" locked="0" layoutInCell="1" allowOverlap="1" wp14:anchorId="6D7C8FEC" wp14:editId="5EAA30B7">
            <wp:simplePos x="0" y="0"/>
            <wp:positionH relativeFrom="margin">
              <wp:posOffset>4582160</wp:posOffset>
            </wp:positionH>
            <wp:positionV relativeFrom="paragraph">
              <wp:posOffset>51435</wp:posOffset>
            </wp:positionV>
            <wp:extent cx="1873250" cy="1405594"/>
            <wp:effectExtent l="0" t="0" r="0" b="444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SC05530_R.JPG"/>
                    <pic:cNvPicPr/>
                  </pic:nvPicPr>
                  <pic:blipFill>
                    <a:blip r:embed="rId10">
                      <a:extLst>
                        <a:ext uri="{28A0092B-C50C-407E-A947-70E740481C1C}">
                          <a14:useLocalDpi xmlns:a14="http://schemas.microsoft.com/office/drawing/2010/main" val="0"/>
                        </a:ext>
                      </a:extLst>
                    </a:blip>
                    <a:stretch>
                      <a:fillRect/>
                    </a:stretch>
                  </pic:blipFill>
                  <pic:spPr>
                    <a:xfrm>
                      <a:off x="0" y="0"/>
                      <a:ext cx="1873250" cy="1405594"/>
                    </a:xfrm>
                    <a:prstGeom prst="rect">
                      <a:avLst/>
                    </a:prstGeom>
                  </pic:spPr>
                </pic:pic>
              </a:graphicData>
            </a:graphic>
            <wp14:sizeRelH relativeFrom="page">
              <wp14:pctWidth>0</wp14:pctWidth>
            </wp14:sizeRelH>
            <wp14:sizeRelV relativeFrom="page">
              <wp14:pctHeight>0</wp14:pctHeight>
            </wp14:sizeRelV>
          </wp:anchor>
        </w:drawing>
      </w:r>
    </w:p>
    <w:p w:rsidR="00417C85" w:rsidRDefault="00417C85" w:rsidP="009420E5">
      <w:pPr>
        <w:rPr>
          <w:rFonts w:ascii="HG丸ｺﾞｼｯｸM-PRO" w:eastAsia="HG丸ｺﾞｼｯｸM-PRO" w:hAnsi="HG丸ｺﾞｼｯｸM-PRO"/>
        </w:rPr>
      </w:pPr>
    </w:p>
    <w:p w:rsidR="00417C85" w:rsidRDefault="00417C85" w:rsidP="009420E5">
      <w:pPr>
        <w:rPr>
          <w:rFonts w:ascii="HG丸ｺﾞｼｯｸM-PRO" w:eastAsia="HG丸ｺﾞｼｯｸM-PRO" w:hAnsi="HG丸ｺﾞｼｯｸM-PRO"/>
        </w:rPr>
      </w:pPr>
    </w:p>
    <w:p w:rsidR="00F46F65" w:rsidRDefault="00F46F65" w:rsidP="009420E5">
      <w:pPr>
        <w:rPr>
          <w:rFonts w:ascii="HG丸ｺﾞｼｯｸM-PRO" w:eastAsia="HG丸ｺﾞｼｯｸM-PRO" w:hAnsi="HG丸ｺﾞｼｯｸM-PRO"/>
        </w:rPr>
      </w:pPr>
    </w:p>
    <w:p w:rsidR="00F46F65" w:rsidRDefault="00F46F65" w:rsidP="009420E5">
      <w:pPr>
        <w:rPr>
          <w:rFonts w:ascii="HG丸ｺﾞｼｯｸM-PRO" w:eastAsia="HG丸ｺﾞｼｯｸM-PRO" w:hAnsi="HG丸ｺﾞｼｯｸM-PRO"/>
        </w:rPr>
      </w:pPr>
    </w:p>
    <w:p w:rsidR="00F46F65" w:rsidRDefault="00F46F65" w:rsidP="009420E5">
      <w:pPr>
        <w:rPr>
          <w:rFonts w:ascii="HG丸ｺﾞｼｯｸM-PRO" w:eastAsia="HG丸ｺﾞｼｯｸM-PRO" w:hAnsi="HG丸ｺﾞｼｯｸM-PRO"/>
        </w:rPr>
      </w:pPr>
    </w:p>
    <w:p w:rsidR="00F46F65" w:rsidRDefault="00F46F65" w:rsidP="009420E5">
      <w:pPr>
        <w:rPr>
          <w:rFonts w:ascii="HG丸ｺﾞｼｯｸM-PRO" w:eastAsia="HG丸ｺﾞｼｯｸM-PRO" w:hAnsi="HG丸ｺﾞｼｯｸM-PRO"/>
        </w:rPr>
      </w:pPr>
    </w:p>
    <w:p w:rsidR="00D65BE8" w:rsidRDefault="00D65BE8" w:rsidP="009420E5">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0308"/>
      </w:tblGrid>
      <w:tr w:rsidR="00AE2DF5" w:rsidTr="001A695A">
        <w:tc>
          <w:tcPr>
            <w:tcW w:w="10456" w:type="dxa"/>
          </w:tcPr>
          <w:p w:rsidR="00AE2DF5" w:rsidRDefault="00AE2DF5" w:rsidP="009420E5">
            <w:pPr>
              <w:rPr>
                <w:rFonts w:ascii="HG丸ｺﾞｼｯｸM-PRO" w:eastAsia="HG丸ｺﾞｼｯｸM-PRO" w:hAnsi="HG丸ｺﾞｼｯｸM-PRO"/>
              </w:rPr>
            </w:pPr>
            <w:r w:rsidRPr="00AE2DF5">
              <w:rPr>
                <w:rFonts w:ascii="HG丸ｺﾞｼｯｸM-PRO" w:eastAsia="HG丸ｺﾞｼｯｸM-PRO" w:hAnsi="HG丸ｺﾞｼｯｸM-PRO" w:hint="eastAsia"/>
                <w:u w:val="single"/>
              </w:rPr>
              <w:t>＜お問い合わせ先＞</w:t>
            </w:r>
            <w:r w:rsidR="00CE1B40" w:rsidRPr="00CE1B40">
              <w:rPr>
                <w:rFonts w:ascii="HG丸ｺﾞｼｯｸM-PRO" w:eastAsia="HG丸ｺﾞｼｯｸM-PRO" w:hAnsi="HG丸ｺﾞｼｯｸM-PRO" w:hint="eastAsia"/>
              </w:rPr>
              <w:t>ご質問や</w:t>
            </w:r>
            <w:r>
              <w:rPr>
                <w:rFonts w:ascii="HG丸ｺﾞｼｯｸM-PRO" w:eastAsia="HG丸ｺﾞｼｯｸM-PRO" w:hAnsi="HG丸ｺﾞｼｯｸM-PRO" w:hint="eastAsia"/>
              </w:rPr>
              <w:t>詳細なプログラム資料をご希望の方は、下記までご連絡ください。</w:t>
            </w:r>
          </w:p>
          <w:p w:rsidR="00AE2DF5" w:rsidRPr="00AE2DF5" w:rsidRDefault="00AE2DF5" w:rsidP="009420E5">
            <w:pPr>
              <w:rPr>
                <w:rFonts w:ascii="HG丸ｺﾞｼｯｸM-PRO" w:eastAsia="HG丸ｺﾞｼｯｸM-PRO" w:hAnsi="HG丸ｺﾞｼｯｸM-PRO"/>
              </w:rPr>
            </w:pPr>
            <w:r>
              <w:rPr>
                <w:rFonts w:ascii="HG丸ｺﾞｼｯｸM-PRO" w:eastAsia="HG丸ｺﾞｼｯｸM-PRO" w:hAnsi="HG丸ｺﾞｼｯｸM-PRO" w:hint="eastAsia"/>
              </w:rPr>
              <w:t xml:space="preserve">NPO法人　JAE　（担当：角野・井関）　</w:t>
            </w:r>
            <w:r w:rsidRPr="00AE2DF5">
              <w:rPr>
                <w:rFonts w:ascii="HG丸ｺﾞｼｯｸM-PRO" w:eastAsia="HG丸ｺﾞｼｯｸM-PRO" w:hAnsi="HG丸ｺﾞｼｯｸM-PRO"/>
              </w:rPr>
              <w:t>http://jae.or.jp</w:t>
            </w:r>
          </w:p>
          <w:p w:rsidR="00AE2DF5" w:rsidRDefault="00AE2DF5" w:rsidP="00AE2D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【P</w:t>
            </w:r>
            <w:r>
              <w:rPr>
                <w:rFonts w:ascii="HG丸ｺﾞｼｯｸM-PRO" w:eastAsia="HG丸ｺﾞｼｯｸM-PRO" w:hAnsi="HG丸ｺﾞｼｯｸM-PRO"/>
              </w:rPr>
              <w:t>hone</w:t>
            </w:r>
            <w:r>
              <w:rPr>
                <w:rFonts w:ascii="HG丸ｺﾞｼｯｸM-PRO" w:eastAsia="HG丸ｺﾞｼｯｸM-PRO" w:hAnsi="HG丸ｺﾞｼｯｸM-PRO" w:hint="eastAsia"/>
              </w:rPr>
              <w:t>】０６－６１３１－３５７３</w:t>
            </w:r>
            <w:r>
              <w:rPr>
                <w:rFonts w:ascii="HG丸ｺﾞｼｯｸM-PRO" w:eastAsia="HG丸ｺﾞｼｯｸM-PRO" w:hAnsi="HG丸ｺﾞｼｯｸM-PRO"/>
              </w:rPr>
              <w:t xml:space="preserve"> </w:t>
            </w:r>
            <w:r w:rsidR="00417C8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Fax</w:t>
            </w:r>
            <w:r>
              <w:rPr>
                <w:rFonts w:ascii="HG丸ｺﾞｼｯｸM-PRO" w:eastAsia="HG丸ｺﾞｼｯｸM-PRO" w:hAnsi="HG丸ｺﾞｼｯｸM-PRO" w:hint="eastAsia"/>
              </w:rPr>
              <w:t>】０６－６１３１－３４８７</w:t>
            </w:r>
          </w:p>
        </w:tc>
      </w:tr>
    </w:tbl>
    <w:p w:rsidR="00E87A95" w:rsidRPr="009420E5" w:rsidRDefault="00E87A95" w:rsidP="009420E5">
      <w:pPr>
        <w:rPr>
          <w:rFonts w:ascii="HG丸ｺﾞｼｯｸM-PRO" w:eastAsia="HG丸ｺﾞｼｯｸM-PRO" w:hAnsi="HG丸ｺﾞｼｯｸM-PRO"/>
        </w:rPr>
      </w:pPr>
    </w:p>
    <w:sectPr w:rsidR="00E87A95" w:rsidRPr="009420E5" w:rsidSect="00F46F65">
      <w:pgSz w:w="11906" w:h="16838" w:code="9"/>
      <w:pgMar w:top="794" w:right="794" w:bottom="794" w:left="79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094" w:rsidRDefault="00110094" w:rsidP="002A2A1E">
      <w:r>
        <w:separator/>
      </w:r>
    </w:p>
  </w:endnote>
  <w:endnote w:type="continuationSeparator" w:id="0">
    <w:p w:rsidR="00110094" w:rsidRDefault="00110094" w:rsidP="002A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094" w:rsidRDefault="00110094" w:rsidP="002A2A1E">
      <w:r>
        <w:separator/>
      </w:r>
    </w:p>
  </w:footnote>
  <w:footnote w:type="continuationSeparator" w:id="0">
    <w:p w:rsidR="00110094" w:rsidRDefault="00110094" w:rsidP="002A2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62B1"/>
    <w:multiLevelType w:val="hybridMultilevel"/>
    <w:tmpl w:val="F59AD9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DB0CE3"/>
    <w:multiLevelType w:val="hybridMultilevel"/>
    <w:tmpl w:val="36B4FD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E5"/>
    <w:rsid w:val="000A0B63"/>
    <w:rsid w:val="000B150B"/>
    <w:rsid w:val="00110094"/>
    <w:rsid w:val="0015197E"/>
    <w:rsid w:val="00152E67"/>
    <w:rsid w:val="001701A3"/>
    <w:rsid w:val="00180C29"/>
    <w:rsid w:val="001A695A"/>
    <w:rsid w:val="001E659A"/>
    <w:rsid w:val="0026542B"/>
    <w:rsid w:val="00292A49"/>
    <w:rsid w:val="002A2A1E"/>
    <w:rsid w:val="00377E27"/>
    <w:rsid w:val="00397730"/>
    <w:rsid w:val="003E327F"/>
    <w:rsid w:val="00411359"/>
    <w:rsid w:val="00416C04"/>
    <w:rsid w:val="00417C85"/>
    <w:rsid w:val="00474C9D"/>
    <w:rsid w:val="00487A6C"/>
    <w:rsid w:val="004A41D9"/>
    <w:rsid w:val="004B3E62"/>
    <w:rsid w:val="00553C48"/>
    <w:rsid w:val="005867BB"/>
    <w:rsid w:val="005B38DE"/>
    <w:rsid w:val="005C61C1"/>
    <w:rsid w:val="00601911"/>
    <w:rsid w:val="006419A1"/>
    <w:rsid w:val="006565E6"/>
    <w:rsid w:val="007C41D6"/>
    <w:rsid w:val="00810EB5"/>
    <w:rsid w:val="00844A81"/>
    <w:rsid w:val="00851301"/>
    <w:rsid w:val="009163B0"/>
    <w:rsid w:val="009420E5"/>
    <w:rsid w:val="00944EED"/>
    <w:rsid w:val="009C445B"/>
    <w:rsid w:val="009E28BC"/>
    <w:rsid w:val="00A02C6A"/>
    <w:rsid w:val="00A17952"/>
    <w:rsid w:val="00A50644"/>
    <w:rsid w:val="00A55834"/>
    <w:rsid w:val="00AA1849"/>
    <w:rsid w:val="00AE2DF5"/>
    <w:rsid w:val="00AE6710"/>
    <w:rsid w:val="00AF2FD6"/>
    <w:rsid w:val="00B407D3"/>
    <w:rsid w:val="00B94606"/>
    <w:rsid w:val="00BB4C2E"/>
    <w:rsid w:val="00BC6CAE"/>
    <w:rsid w:val="00BE6467"/>
    <w:rsid w:val="00C3697D"/>
    <w:rsid w:val="00C876A4"/>
    <w:rsid w:val="00CD1885"/>
    <w:rsid w:val="00CD2CCE"/>
    <w:rsid w:val="00CE014B"/>
    <w:rsid w:val="00CE1B40"/>
    <w:rsid w:val="00D41E65"/>
    <w:rsid w:val="00D47988"/>
    <w:rsid w:val="00D65BE8"/>
    <w:rsid w:val="00E1309A"/>
    <w:rsid w:val="00E87A95"/>
    <w:rsid w:val="00EB6C9D"/>
    <w:rsid w:val="00EF030C"/>
    <w:rsid w:val="00EF05BE"/>
    <w:rsid w:val="00EF0CD5"/>
    <w:rsid w:val="00EF7B16"/>
    <w:rsid w:val="00F23F9A"/>
    <w:rsid w:val="00F35AD5"/>
    <w:rsid w:val="00F4576C"/>
    <w:rsid w:val="00F46F65"/>
    <w:rsid w:val="00FC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B42699-DC29-4BFB-9F22-977A5F96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1D9"/>
    <w:pPr>
      <w:ind w:leftChars="400" w:left="840"/>
    </w:pPr>
  </w:style>
  <w:style w:type="paragraph" w:styleId="a5">
    <w:name w:val="Balloon Text"/>
    <w:basedOn w:val="a"/>
    <w:link w:val="a6"/>
    <w:uiPriority w:val="99"/>
    <w:semiHidden/>
    <w:unhideWhenUsed/>
    <w:rsid w:val="00292A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2A49"/>
    <w:rPr>
      <w:rFonts w:asciiTheme="majorHAnsi" w:eastAsiaTheme="majorEastAsia" w:hAnsiTheme="majorHAnsi" w:cstheme="majorBidi"/>
      <w:sz w:val="18"/>
      <w:szCs w:val="18"/>
    </w:rPr>
  </w:style>
  <w:style w:type="paragraph" w:styleId="Web">
    <w:name w:val="Normal (Web)"/>
    <w:basedOn w:val="a"/>
    <w:uiPriority w:val="99"/>
    <w:semiHidden/>
    <w:unhideWhenUsed/>
    <w:rsid w:val="00292A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2A2A1E"/>
    <w:pPr>
      <w:tabs>
        <w:tab w:val="center" w:pos="4252"/>
        <w:tab w:val="right" w:pos="8504"/>
      </w:tabs>
      <w:snapToGrid w:val="0"/>
    </w:pPr>
  </w:style>
  <w:style w:type="character" w:customStyle="1" w:styleId="a8">
    <w:name w:val="ヘッダー (文字)"/>
    <w:basedOn w:val="a0"/>
    <w:link w:val="a7"/>
    <w:uiPriority w:val="99"/>
    <w:rsid w:val="002A2A1E"/>
  </w:style>
  <w:style w:type="paragraph" w:styleId="a9">
    <w:name w:val="footer"/>
    <w:basedOn w:val="a"/>
    <w:link w:val="aa"/>
    <w:uiPriority w:val="99"/>
    <w:unhideWhenUsed/>
    <w:rsid w:val="002A2A1E"/>
    <w:pPr>
      <w:tabs>
        <w:tab w:val="center" w:pos="4252"/>
        <w:tab w:val="right" w:pos="8504"/>
      </w:tabs>
      <w:snapToGrid w:val="0"/>
    </w:pPr>
  </w:style>
  <w:style w:type="character" w:customStyle="1" w:styleId="aa">
    <w:name w:val="フッター (文字)"/>
    <w:basedOn w:val="a0"/>
    <w:link w:val="a9"/>
    <w:uiPriority w:val="99"/>
    <w:rsid w:val="002A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46DE-7524-488A-B6EF-8A7F43BE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2</cp:revision>
  <cp:lastPrinted>2018-03-26T02:44:00Z</cp:lastPrinted>
  <dcterms:created xsi:type="dcterms:W3CDTF">2018-03-30T06:40:00Z</dcterms:created>
  <dcterms:modified xsi:type="dcterms:W3CDTF">2018-03-30T06:40:00Z</dcterms:modified>
</cp:coreProperties>
</file>